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C57" w:rsidRDefault="0036666D" w:rsidP="00202BE6">
      <w:pPr>
        <w:pStyle w:val="Paragraphestandard"/>
        <w:suppressAutoHyphens/>
        <w:jc w:val="both"/>
        <w:rPr>
          <w:rFonts w:ascii="Helvetica" w:hAnsi="Helvetica" w:cs="OpenSans-Light"/>
          <w:color w:val="225271"/>
          <w:sz w:val="22"/>
          <w:szCs w:val="22"/>
        </w:rPr>
      </w:pPr>
      <w:r w:rsidRPr="00F461AE">
        <w:rPr>
          <w:rFonts w:ascii="Helvetica" w:hAnsi="Helvetica" w:cs="OpenSans-Light"/>
          <w:noProof/>
          <w:color w:val="225271"/>
          <w:sz w:val="22"/>
          <w:szCs w:val="22"/>
        </w:rPr>
        <mc:AlternateContent>
          <mc:Choice Requires="wps">
            <w:drawing>
              <wp:anchor distT="0" distB="0" distL="114300" distR="114300" simplePos="0" relativeHeight="251907584" behindDoc="0" locked="0" layoutInCell="1" allowOverlap="1" wp14:anchorId="66FD9455" wp14:editId="29306E47">
                <wp:simplePos x="0" y="0"/>
                <wp:positionH relativeFrom="column">
                  <wp:posOffset>-540385</wp:posOffset>
                </wp:positionH>
                <wp:positionV relativeFrom="paragraph">
                  <wp:posOffset>744855</wp:posOffset>
                </wp:positionV>
                <wp:extent cx="1196975" cy="206375"/>
                <wp:effectExtent l="0" t="0" r="0" b="3175"/>
                <wp:wrapNone/>
                <wp:docPr id="33" name="Zone de texte 33"/>
                <wp:cNvGraphicFramePr/>
                <a:graphic xmlns:a="http://schemas.openxmlformats.org/drawingml/2006/main">
                  <a:graphicData uri="http://schemas.microsoft.com/office/word/2010/wordprocessingShape">
                    <wps:wsp>
                      <wps:cNvSpPr txBox="1"/>
                      <wps:spPr>
                        <a:xfrm>
                          <a:off x="0" y="0"/>
                          <a:ext cx="1196975" cy="206375"/>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F461AE" w:rsidRPr="00BA14E8" w:rsidRDefault="00F461AE" w:rsidP="00F461AE">
                            <w:pPr>
                              <w:rPr>
                                <w:rFonts w:ascii="Lato" w:hAnsi="Lato"/>
                                <w:b/>
                                <w:color w:val="B82062"/>
                                <w:sz w:val="16"/>
                                <w:szCs w:val="16"/>
                              </w:rPr>
                            </w:pPr>
                            <w:r w:rsidRPr="00BA14E8">
                              <w:rPr>
                                <w:rFonts w:ascii="Lato" w:hAnsi="Lato"/>
                                <w:b/>
                                <w:color w:val="B82062"/>
                                <w:sz w:val="16"/>
                                <w:szCs w:val="16"/>
                              </w:rPr>
                              <w:t xml:space="preserve">POSTE </w:t>
                            </w:r>
                            <w:r>
                              <w:rPr>
                                <w:rFonts w:ascii="Lato" w:hAnsi="Lato"/>
                                <w:b/>
                                <w:color w:val="B82062"/>
                                <w:sz w:val="16"/>
                                <w:szCs w:val="16"/>
                              </w:rPr>
                              <w:t xml:space="preserve">À </w:t>
                            </w:r>
                            <w:r w:rsidRPr="00BA14E8">
                              <w:rPr>
                                <w:rFonts w:ascii="Lato" w:hAnsi="Lato"/>
                                <w:b/>
                                <w:color w:val="B82062"/>
                                <w:sz w:val="16"/>
                                <w:szCs w:val="16"/>
                              </w:rPr>
                              <w:t>POURVOIR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FD9455" id="_x0000_t202" coordsize="21600,21600" o:spt="202" path="m,l,21600r21600,l21600,xe">
                <v:stroke joinstyle="miter"/>
                <v:path gradientshapeok="t" o:connecttype="rect"/>
              </v:shapetype>
              <v:shape id="Zone de texte 33" o:spid="_x0000_s1026" type="#_x0000_t202" style="position:absolute;left:0;text-align:left;margin-left:-42.55pt;margin-top:58.65pt;width:94.25pt;height:16.2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" filled="f" stroked="f">
                <v:textbox>
                  <w:txbxContent>
                    <w:p w:rsidR="00F461AE" w:rsidRPr="00BA14E8" w:rsidRDefault="00F461AE" w:rsidP="00F461AE">
                      <w:pPr>
                        <w:rPr>
                          <w:rFonts w:ascii="Lato" w:hAnsi="Lato"/>
                          <w:b/>
                          <w:color w:val="B82062"/>
                          <w:sz w:val="16"/>
                          <w:szCs w:val="16"/>
                        </w:rPr>
                      </w:pPr>
                      <w:r w:rsidRPr="00BA14E8">
                        <w:rPr>
                          <w:rFonts w:ascii="Lato" w:hAnsi="Lato"/>
                          <w:b/>
                          <w:color w:val="B82062"/>
                          <w:sz w:val="16"/>
                          <w:szCs w:val="16"/>
                        </w:rPr>
                        <w:t xml:space="preserve">POSTE </w:t>
                      </w:r>
                      <w:r>
                        <w:rPr>
                          <w:rFonts w:ascii="Lato" w:hAnsi="Lato"/>
                          <w:b/>
                          <w:color w:val="B82062"/>
                          <w:sz w:val="16"/>
                          <w:szCs w:val="16"/>
                        </w:rPr>
                        <w:t xml:space="preserve">À </w:t>
                      </w:r>
                      <w:r w:rsidRPr="00BA14E8">
                        <w:rPr>
                          <w:rFonts w:ascii="Lato" w:hAnsi="Lato"/>
                          <w:b/>
                          <w:color w:val="B82062"/>
                          <w:sz w:val="16"/>
                          <w:szCs w:val="16"/>
                        </w:rPr>
                        <w:t>POURVOIR</w:t>
                      </w:r>
                    </w:p>
                  </w:txbxContent>
                </v:textbox>
              </v:shape>
            </w:pict>
          </mc:Fallback>
        </mc:AlternateContent>
      </w:r>
      <w:r w:rsidR="00206377" w:rsidRPr="00F461AE">
        <w:rPr>
          <w:rFonts w:ascii="Helvetica" w:hAnsi="Helvetica" w:cs="OpenSans-Light"/>
          <w:noProof/>
          <w:color w:val="225271"/>
          <w:sz w:val="22"/>
          <w:szCs w:val="22"/>
        </w:rPr>
        <mc:AlternateContent>
          <mc:Choice Requires="wps">
            <w:drawing>
              <wp:anchor distT="0" distB="0" distL="114300" distR="114300" simplePos="0" relativeHeight="251663360" behindDoc="0" locked="0" layoutInCell="1" allowOverlap="1" wp14:anchorId="4AAD5B60" wp14:editId="7797589A">
                <wp:simplePos x="0" y="0"/>
                <wp:positionH relativeFrom="column">
                  <wp:posOffset>4711065</wp:posOffset>
                </wp:positionH>
                <wp:positionV relativeFrom="paragraph">
                  <wp:posOffset>665480</wp:posOffset>
                </wp:positionV>
                <wp:extent cx="1696085" cy="220980"/>
                <wp:effectExtent l="0" t="0" r="0" b="7620"/>
                <wp:wrapNone/>
                <wp:docPr id="36" name="Zone de texte 36"/>
                <wp:cNvGraphicFramePr/>
                <a:graphic xmlns:a="http://schemas.openxmlformats.org/drawingml/2006/main">
                  <a:graphicData uri="http://schemas.microsoft.com/office/word/2010/wordprocessingShape">
                    <wps:wsp>
                      <wps:cNvSpPr txBox="1"/>
                      <wps:spPr>
                        <a:xfrm>
                          <a:off x="0" y="0"/>
                          <a:ext cx="1696085" cy="22098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F461AE" w:rsidRPr="00BA14E8" w:rsidRDefault="00F461AE" w:rsidP="00F461AE">
                            <w:pPr>
                              <w:jc w:val="center"/>
                              <w:rPr>
                                <w:rFonts w:ascii="Lato" w:hAnsi="Lato"/>
                                <w:b/>
                                <w:color w:val="B82062"/>
                                <w:sz w:val="16"/>
                                <w:szCs w:val="16"/>
                              </w:rPr>
                            </w:pPr>
                            <w:r w:rsidRPr="00BA14E8">
                              <w:rPr>
                                <w:rFonts w:ascii="Lato" w:hAnsi="Lato"/>
                                <w:b/>
                                <w:color w:val="B82062"/>
                                <w:sz w:val="16"/>
                                <w:szCs w:val="16"/>
                              </w:rPr>
                              <w:t xml:space="preserve">OU PAR COURRIER </w:t>
                            </w:r>
                            <w:r>
                              <w:rPr>
                                <w:rFonts w:ascii="Lato" w:hAnsi="Lato"/>
                                <w:b/>
                                <w:color w:val="B82062"/>
                                <w:sz w:val="16"/>
                                <w:szCs w:val="16"/>
                              </w:rPr>
                              <w: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D5B60" id="Zone de texte 36" o:spid="_x0000_s1027" type="#_x0000_t202" style="position:absolute;left:0;text-align:left;margin-left:370.95pt;margin-top:52.4pt;width:133.55pt;height:1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" filled="f" stroked="f">
                <v:textbox>
                  <w:txbxContent>
                    <w:p w:rsidR="00F461AE" w:rsidRPr="00BA14E8" w:rsidRDefault="00F461AE" w:rsidP="00F461AE">
                      <w:pPr>
                        <w:jc w:val="center"/>
                        <w:rPr>
                          <w:rFonts w:ascii="Lato" w:hAnsi="Lato"/>
                          <w:b/>
                          <w:color w:val="B82062"/>
                          <w:sz w:val="16"/>
                          <w:szCs w:val="16"/>
                        </w:rPr>
                      </w:pPr>
                      <w:r w:rsidRPr="00BA14E8">
                        <w:rPr>
                          <w:rFonts w:ascii="Lato" w:hAnsi="Lato"/>
                          <w:b/>
                          <w:color w:val="B82062"/>
                          <w:sz w:val="16"/>
                          <w:szCs w:val="16"/>
                        </w:rPr>
                        <w:t xml:space="preserve">OU PAR COURRIER </w:t>
                      </w:r>
                      <w:r>
                        <w:rPr>
                          <w:rFonts w:ascii="Lato" w:hAnsi="Lato"/>
                          <w:b/>
                          <w:color w:val="B82062"/>
                          <w:sz w:val="16"/>
                          <w:szCs w:val="16"/>
                        </w:rPr>
                        <w:t>À</w:t>
                      </w:r>
                    </w:p>
                  </w:txbxContent>
                </v:textbox>
              </v:shape>
            </w:pict>
          </mc:Fallback>
        </mc:AlternateContent>
      </w:r>
      <w:r w:rsidR="00206377" w:rsidRPr="00F461AE">
        <w:rPr>
          <w:rFonts w:ascii="Helvetica" w:hAnsi="Helvetica" w:cs="OpenSans-Light"/>
          <w:noProof/>
          <w:color w:val="225271"/>
          <w:sz w:val="22"/>
          <w:szCs w:val="22"/>
        </w:rPr>
        <mc:AlternateContent>
          <mc:Choice Requires="wps">
            <w:drawing>
              <wp:anchor distT="0" distB="0" distL="114300" distR="114300" simplePos="0" relativeHeight="251908608" behindDoc="0" locked="0" layoutInCell="1" allowOverlap="1" wp14:anchorId="14D794CF" wp14:editId="2D74861E">
                <wp:simplePos x="0" y="0"/>
                <wp:positionH relativeFrom="column">
                  <wp:posOffset>959485</wp:posOffset>
                </wp:positionH>
                <wp:positionV relativeFrom="paragraph">
                  <wp:posOffset>698500</wp:posOffset>
                </wp:positionV>
                <wp:extent cx="1767840" cy="334010"/>
                <wp:effectExtent l="0" t="0" r="0" b="8890"/>
                <wp:wrapNone/>
                <wp:docPr id="34" name="Zone de texte 34"/>
                <wp:cNvGraphicFramePr/>
                <a:graphic xmlns:a="http://schemas.openxmlformats.org/drawingml/2006/main">
                  <a:graphicData uri="http://schemas.microsoft.com/office/word/2010/wordprocessingShape">
                    <wps:wsp>
                      <wps:cNvSpPr txBox="1"/>
                      <wps:spPr>
                        <a:xfrm>
                          <a:off x="0" y="0"/>
                          <a:ext cx="1767840" cy="33401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F461AE" w:rsidRPr="00BA14E8" w:rsidRDefault="00F461AE" w:rsidP="00F461AE">
                            <w:pPr>
                              <w:jc w:val="center"/>
                              <w:rPr>
                                <w:rFonts w:ascii="Lato" w:hAnsi="Lato"/>
                                <w:b/>
                                <w:color w:val="B82062"/>
                                <w:sz w:val="16"/>
                                <w:szCs w:val="16"/>
                              </w:rPr>
                            </w:pPr>
                            <w:r w:rsidRPr="00BA14E8">
                              <w:rPr>
                                <w:rFonts w:ascii="Lato" w:hAnsi="Lato"/>
                                <w:b/>
                                <w:color w:val="B82062"/>
                                <w:sz w:val="16"/>
                                <w:szCs w:val="16"/>
                              </w:rPr>
                              <w:t>PLUS D’INFORMATION, CONTACTEZ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794CF" id="Zone de texte 34" o:spid="_x0000_s1028" type="#_x0000_t202" style="position:absolute;left:0;text-align:left;margin-left:75.55pt;margin-top:55pt;width:139.2pt;height:26.3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" filled="f" stroked="f">
                <v:textbox>
                  <w:txbxContent>
                    <w:p w:rsidR="00F461AE" w:rsidRPr="00BA14E8" w:rsidRDefault="00F461AE" w:rsidP="00F461AE">
                      <w:pPr>
                        <w:jc w:val="center"/>
                        <w:rPr>
                          <w:rFonts w:ascii="Lato" w:hAnsi="Lato"/>
                          <w:b/>
                          <w:color w:val="B82062"/>
                          <w:sz w:val="16"/>
                          <w:szCs w:val="16"/>
                        </w:rPr>
                      </w:pPr>
                      <w:r w:rsidRPr="00BA14E8">
                        <w:rPr>
                          <w:rFonts w:ascii="Lato" w:hAnsi="Lato"/>
                          <w:b/>
                          <w:color w:val="B82062"/>
                          <w:sz w:val="16"/>
                          <w:szCs w:val="16"/>
                        </w:rPr>
                        <w:t>PLUS D’INFORMATION, CONTACTEZ</w:t>
                      </w:r>
                    </w:p>
                  </w:txbxContent>
                </v:textbox>
              </v:shape>
            </w:pict>
          </mc:Fallback>
        </mc:AlternateContent>
      </w:r>
      <w:r w:rsidR="00206377" w:rsidRPr="00F461AE">
        <w:rPr>
          <w:rFonts w:ascii="Helvetica" w:hAnsi="Helvetica" w:cs="OpenSans-Light"/>
          <w:noProof/>
          <w:color w:val="225271"/>
          <w:sz w:val="22"/>
          <w:szCs w:val="22"/>
        </w:rPr>
        <mc:AlternateContent>
          <mc:Choice Requires="wps">
            <w:drawing>
              <wp:anchor distT="0" distB="0" distL="114300" distR="114300" simplePos="0" relativeHeight="251909632" behindDoc="0" locked="0" layoutInCell="1" allowOverlap="1" wp14:anchorId="331147EE" wp14:editId="39014C87">
                <wp:simplePos x="0" y="0"/>
                <wp:positionH relativeFrom="column">
                  <wp:posOffset>2850515</wp:posOffset>
                </wp:positionH>
                <wp:positionV relativeFrom="paragraph">
                  <wp:posOffset>668655</wp:posOffset>
                </wp:positionV>
                <wp:extent cx="1588135" cy="358140"/>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1588135" cy="358140"/>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rsidR="00F461AE" w:rsidRDefault="00F461AE" w:rsidP="00F461AE">
                            <w:pPr>
                              <w:jc w:val="center"/>
                              <w:rPr>
                                <w:rFonts w:ascii="Lato" w:hAnsi="Lato"/>
                                <w:b/>
                                <w:color w:val="B82062"/>
                                <w:sz w:val="16"/>
                                <w:szCs w:val="16"/>
                              </w:rPr>
                            </w:pPr>
                            <w:r w:rsidRPr="00BA14E8">
                              <w:rPr>
                                <w:rFonts w:ascii="Lato" w:hAnsi="Lato"/>
                                <w:b/>
                                <w:color w:val="B82062"/>
                                <w:sz w:val="16"/>
                                <w:szCs w:val="16"/>
                              </w:rPr>
                              <w:t>ADRESSEZ VOTRE CANDIDATURE</w:t>
                            </w:r>
                          </w:p>
                          <w:p w:rsidR="00372534" w:rsidRPr="00BA14E8" w:rsidRDefault="00372534" w:rsidP="00F461AE">
                            <w:pPr>
                              <w:jc w:val="center"/>
                              <w:rPr>
                                <w:rFonts w:ascii="Lato" w:hAnsi="Lato"/>
                                <w:b/>
                                <w:color w:val="B82062"/>
                                <w:sz w:val="16"/>
                                <w:szCs w:val="16"/>
                              </w:rPr>
                            </w:pPr>
                            <w:r>
                              <w:rPr>
                                <w:rFonts w:ascii="Lato" w:hAnsi="Lato"/>
                                <w:b/>
                                <w:color w:val="B82062"/>
                                <w:sz w:val="16"/>
                                <w:szCs w:val="16"/>
                              </w:rPr>
                              <w:t>Cv + lettre de motivation</w:t>
                            </w:r>
                          </w:p>
                          <w:p w:rsidR="00F461AE" w:rsidRDefault="00F461AE" w:rsidP="00F461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147EE" id="Zone de texte 35" o:spid="_x0000_s1029" type="#_x0000_t202" style="position:absolute;left:0;text-align:left;margin-left:224.45pt;margin-top:52.65pt;width:125.05pt;height:28.2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" filled="f" stroked="f">
                <v:textbox>
                  <w:txbxContent>
                    <w:p w:rsidR="00F461AE" w:rsidRDefault="00F461AE" w:rsidP="00F461AE">
                      <w:pPr>
                        <w:jc w:val="center"/>
                        <w:rPr>
                          <w:rFonts w:ascii="Lato" w:hAnsi="Lato"/>
                          <w:b/>
                          <w:color w:val="B82062"/>
                          <w:sz w:val="16"/>
                          <w:szCs w:val="16"/>
                        </w:rPr>
                      </w:pPr>
                      <w:r w:rsidRPr="00BA14E8">
                        <w:rPr>
                          <w:rFonts w:ascii="Lato" w:hAnsi="Lato"/>
                          <w:b/>
                          <w:color w:val="B82062"/>
                          <w:sz w:val="16"/>
                          <w:szCs w:val="16"/>
                        </w:rPr>
                        <w:t>ADRESSEZ VOTRE CANDIDATURE</w:t>
                      </w:r>
                    </w:p>
                    <w:p w:rsidR="00372534" w:rsidRPr="00BA14E8" w:rsidRDefault="00372534" w:rsidP="00F461AE">
                      <w:pPr>
                        <w:jc w:val="center"/>
                        <w:rPr>
                          <w:rFonts w:ascii="Lato" w:hAnsi="Lato"/>
                          <w:b/>
                          <w:color w:val="B82062"/>
                          <w:sz w:val="16"/>
                          <w:szCs w:val="16"/>
                        </w:rPr>
                      </w:pPr>
                      <w:r>
                        <w:rPr>
                          <w:rFonts w:ascii="Lato" w:hAnsi="Lato"/>
                          <w:b/>
                          <w:color w:val="B82062"/>
                          <w:sz w:val="16"/>
                          <w:szCs w:val="16"/>
                        </w:rPr>
                        <w:t>Cv + lettre de motivation</w:t>
                      </w:r>
                    </w:p>
                    <w:p w:rsidR="00F461AE" w:rsidRDefault="00F461AE" w:rsidP="00F461AE"/>
                  </w:txbxContent>
                </v:textbox>
              </v:shape>
            </w:pict>
          </mc:Fallback>
        </mc:AlternateContent>
      </w:r>
      <w:r w:rsidR="00F461AE" w:rsidRPr="00202BE6">
        <w:rPr>
          <w:noProof/>
        </w:rPr>
        <w:drawing>
          <wp:anchor distT="0" distB="0" distL="114300" distR="114300" simplePos="0" relativeHeight="251894272" behindDoc="0" locked="0" layoutInCell="1" allowOverlap="1" wp14:anchorId="39529DF9" wp14:editId="31832942">
            <wp:simplePos x="0" y="0"/>
            <wp:positionH relativeFrom="margin">
              <wp:posOffset>-558800</wp:posOffset>
            </wp:positionH>
            <wp:positionV relativeFrom="margin">
              <wp:posOffset>-83820</wp:posOffset>
            </wp:positionV>
            <wp:extent cx="1231900" cy="53340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1900" cy="533400"/>
                    </a:xfrm>
                    <a:prstGeom prst="rect">
                      <a:avLst/>
                    </a:prstGeom>
                  </pic:spPr>
                </pic:pic>
              </a:graphicData>
            </a:graphic>
            <wp14:sizeRelH relativeFrom="margin">
              <wp14:pctWidth>0</wp14:pctWidth>
            </wp14:sizeRelH>
            <wp14:sizeRelV relativeFrom="margin">
              <wp14:pctHeight>0</wp14:pctHeight>
            </wp14:sizeRelV>
          </wp:anchor>
        </w:drawing>
      </w:r>
      <w:r w:rsidR="00F461AE">
        <w:rPr>
          <w:noProof/>
        </w:rPr>
        <mc:AlternateContent>
          <mc:Choice Requires="wps">
            <w:drawing>
              <wp:anchor distT="0" distB="0" distL="114300" distR="114300" simplePos="0" relativeHeight="251895296" behindDoc="0" locked="0" layoutInCell="1" allowOverlap="1" wp14:anchorId="1B8F8233" wp14:editId="6B82A0E9">
                <wp:simplePos x="0" y="0"/>
                <wp:positionH relativeFrom="column">
                  <wp:posOffset>1381125</wp:posOffset>
                </wp:positionH>
                <wp:positionV relativeFrom="paragraph">
                  <wp:posOffset>-110490</wp:posOffset>
                </wp:positionV>
                <wp:extent cx="4812030" cy="53340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rsidR="00F461AE" w:rsidRPr="00202BE6" w:rsidRDefault="00F461AE" w:rsidP="00F461AE">
                            <w:pPr>
                              <w:rPr>
                                <w:rFonts w:ascii="Lato" w:hAnsi="Lato"/>
                                <w:b/>
                                <w:color w:val="FFFFFF" w:themeColor="background1"/>
                                <w:sz w:val="52"/>
                                <w:szCs w:val="52"/>
                              </w:rPr>
                            </w:pPr>
                            <w:r w:rsidRPr="00202BE6">
                              <w:rPr>
                                <w:rFonts w:ascii="Lato" w:hAnsi="Lato"/>
                                <w:b/>
                                <w:color w:val="FFFFFF" w:themeColor="background1"/>
                                <w:sz w:val="52"/>
                                <w:szCs w:val="52"/>
                              </w:rPr>
                              <w:t>LE D</w:t>
                            </w:r>
                            <w:r>
                              <w:rPr>
                                <w:rFonts w:ascii="Lato" w:hAnsi="Lato"/>
                                <w:b/>
                                <w:color w:val="FFFFFF" w:themeColor="background1"/>
                                <w:sz w:val="52"/>
                                <w:szCs w:val="52"/>
                              </w:rPr>
                              <w:t>É</w:t>
                            </w:r>
                            <w:r w:rsidRPr="00202BE6">
                              <w:rPr>
                                <w:rFonts w:ascii="Lato" w:hAnsi="Lato"/>
                                <w:b/>
                                <w:color w:val="FFFFFF" w:themeColor="background1"/>
                                <w:sz w:val="52"/>
                                <w:szCs w:val="52"/>
                              </w:rPr>
                              <w:t>PARTEMENT RECRUTE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8F8233" id="Zone de texte 12" o:spid="_x0000_s1032" type="#_x0000_t202" style="position:absolute;left:0;text-align:left;margin-left:108.75pt;margin-top:-8.7pt;width:378.9pt;height:42pt;z-index:25189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" filled="f" stroked="f">
                <v:textbox>
                  <w:txbxContent>
                    <w:p w:rsidR="00F461AE" w:rsidRPr="00202BE6" w:rsidRDefault="00F461AE" w:rsidP="00F461AE">
                      <w:pPr>
                        <w:rPr>
                          <w:rFonts w:ascii="Lato" w:hAnsi="Lato"/>
                          <w:b/>
                          <w:color w:val="FFFFFF" w:themeColor="background1"/>
                          <w:sz w:val="52"/>
                          <w:szCs w:val="52"/>
                        </w:rPr>
                      </w:pPr>
                      <w:r w:rsidRPr="00202BE6">
                        <w:rPr>
                          <w:rFonts w:ascii="Lato" w:hAnsi="Lato"/>
                          <w:b/>
                          <w:color w:val="FFFFFF" w:themeColor="background1"/>
                          <w:sz w:val="52"/>
                          <w:szCs w:val="52"/>
                        </w:rPr>
                        <w:t>LE D</w:t>
                      </w:r>
                      <w:r>
                        <w:rPr>
                          <w:rFonts w:ascii="Lato" w:hAnsi="Lato"/>
                          <w:b/>
                          <w:color w:val="FFFFFF" w:themeColor="background1"/>
                          <w:sz w:val="52"/>
                          <w:szCs w:val="52"/>
                        </w:rPr>
                        <w:t>É</w:t>
                      </w:r>
                      <w:r w:rsidRPr="00202BE6">
                        <w:rPr>
                          <w:rFonts w:ascii="Lato" w:hAnsi="Lato"/>
                          <w:b/>
                          <w:color w:val="FFFFFF" w:themeColor="background1"/>
                          <w:sz w:val="52"/>
                          <w:szCs w:val="52"/>
                        </w:rPr>
                        <w:t>PARTEMENT RECRUTE</w:t>
                      </w:r>
                    </w:p>
                  </w:txbxContent>
                </v:textbox>
              </v:shape>
            </w:pict>
          </mc:Fallback>
        </mc:AlternateContent>
      </w:r>
      <w:r w:rsidR="00010C57">
        <w:rPr>
          <w:rFonts w:ascii="Helvetica" w:hAnsi="Helvetica" w:cs="OpenSans-Light"/>
          <w:noProof/>
          <w:color w:val="225271"/>
          <w:sz w:val="22"/>
          <w:szCs w:val="22"/>
        </w:rPr>
        <w:drawing>
          <wp:anchor distT="0" distB="0" distL="114300" distR="114300" simplePos="0" relativeHeight="251886080" behindDoc="0" locked="0" layoutInCell="1" allowOverlap="1" wp14:anchorId="0158A50D" wp14:editId="40C08883">
            <wp:simplePos x="0" y="0"/>
            <wp:positionH relativeFrom="margin">
              <wp:posOffset>-952500</wp:posOffset>
            </wp:positionH>
            <wp:positionV relativeFrom="margin">
              <wp:posOffset>-267400</wp:posOffset>
            </wp:positionV>
            <wp:extent cx="7810500" cy="881380"/>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jpg"/>
                    <pic:cNvPicPr/>
                  </pic:nvPicPr>
                  <pic:blipFill>
                    <a:blip r:embed="rId9"/>
                    <a:stretch>
                      <a:fillRect/>
                    </a:stretch>
                  </pic:blipFill>
                  <pic:spPr>
                    <a:xfrm>
                      <a:off x="0" y="0"/>
                      <a:ext cx="7810500" cy="881380"/>
                    </a:xfrm>
                    <a:prstGeom prst="rect">
                      <a:avLst/>
                    </a:prstGeom>
                  </pic:spPr>
                </pic:pic>
              </a:graphicData>
            </a:graphic>
            <wp14:sizeRelH relativeFrom="margin">
              <wp14:pctWidth>0</wp14:pctWidth>
            </wp14:sizeRelH>
            <wp14:sizeRelV relativeFrom="margin">
              <wp14:pctHeight>0</wp14:pctHeight>
            </wp14:sizeRelV>
          </wp:anchor>
        </w:drawing>
      </w:r>
    </w:p>
    <w:p w:rsidR="00A34589" w:rsidRPr="0036666D" w:rsidRDefault="00206377" w:rsidP="00E83470">
      <w:pPr>
        <w:rPr>
          <w:rFonts w:ascii="Helvetica" w:hAnsi="Helvetica" w:cs="OpenSans-Light"/>
          <w:color w:val="225271"/>
          <w:sz w:val="22"/>
          <w:szCs w:val="22"/>
          <w:u w:val="single"/>
        </w:rPr>
      </w:pPr>
      <w:r w:rsidRPr="0036666D">
        <w:rPr>
          <w:rFonts w:ascii="Helvetica" w:hAnsi="Helvetica" w:cs="OpenSans-Light"/>
          <w:noProof/>
          <w:color w:val="225271"/>
          <w:sz w:val="22"/>
          <w:szCs w:val="22"/>
          <w:u w:val="single"/>
        </w:rPr>
        <mc:AlternateContent>
          <mc:Choice Requires="wps">
            <w:drawing>
              <wp:anchor distT="0" distB="0" distL="114300" distR="114300" simplePos="0" relativeHeight="251903488" behindDoc="0" locked="0" layoutInCell="1" allowOverlap="1" wp14:anchorId="3E699371" wp14:editId="734A3415">
                <wp:simplePos x="0" y="0"/>
                <wp:positionH relativeFrom="column">
                  <wp:posOffset>4617085</wp:posOffset>
                </wp:positionH>
                <wp:positionV relativeFrom="paragraph">
                  <wp:posOffset>95885</wp:posOffset>
                </wp:positionV>
                <wp:extent cx="1950720" cy="807720"/>
                <wp:effectExtent l="0" t="0" r="0" b="0"/>
                <wp:wrapThrough wrapText="bothSides">
                  <wp:wrapPolygon edited="0">
                    <wp:start x="0" y="0"/>
                    <wp:lineTo x="0" y="20887"/>
                    <wp:lineTo x="21305" y="20887"/>
                    <wp:lineTo x="21305" y="0"/>
                    <wp:lineTo x="0" y="0"/>
                  </wp:wrapPolygon>
                </wp:wrapThrough>
                <wp:docPr id="14" name="Rectangle 14"/>
                <wp:cNvGraphicFramePr/>
                <a:graphic xmlns:a="http://schemas.openxmlformats.org/drawingml/2006/main">
                  <a:graphicData uri="http://schemas.microsoft.com/office/word/2010/wordprocessingShape">
                    <wps:wsp>
                      <wps:cNvSpPr/>
                      <wps:spPr>
                        <a:xfrm>
                          <a:off x="0" y="0"/>
                          <a:ext cx="1950720" cy="80772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M. le Président</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Département de l’Eure</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 xml:space="preserve">Direction </w:t>
                            </w:r>
                            <w:r w:rsidR="0013688D">
                              <w:rPr>
                                <w:rFonts w:ascii="Lato" w:hAnsi="Lato" w:cs="BrandonGrotesque-Light"/>
                                <w:color w:val="225271"/>
                                <w:sz w:val="16"/>
                                <w:szCs w:val="16"/>
                              </w:rPr>
                              <w:t>de l'Education et des Collèges</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14, boulevard Georges-Chauvin</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CS 72101</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27021 EVREUX Cedex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99371" id="Rectangle 14" o:spid="_x0000_s1031" style="position:absolute;margin-left:363.55pt;margin-top:7.55pt;width:153.6pt;height:63.6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" fillcolor="#f2eed5" stroked="f">
                <v:textbox>
                  <w:txbxContent>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M. le Président</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Département de l’Eure</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 xml:space="preserve">Direction </w:t>
                      </w:r>
                      <w:r w:rsidR="0013688D">
                        <w:rPr>
                          <w:rFonts w:ascii="Lato" w:hAnsi="Lato" w:cs="BrandonGrotesque-Light"/>
                          <w:color w:val="225271"/>
                          <w:sz w:val="16"/>
                          <w:szCs w:val="16"/>
                        </w:rPr>
                        <w:t>de l'Education et des Collèges</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14, boulevard Georges-Chauvin</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CS 72101</w:t>
                      </w:r>
                    </w:p>
                    <w:p w:rsidR="00F461AE" w:rsidRPr="00BA14E8" w:rsidRDefault="00F461AE" w:rsidP="00F461AE">
                      <w:pPr>
                        <w:pStyle w:val="Paragraphestandard"/>
                        <w:suppressAutoHyphens/>
                        <w:jc w:val="center"/>
                        <w:rPr>
                          <w:rFonts w:ascii="Lato" w:hAnsi="Lato" w:cs="BrandonGrotesque-Light"/>
                          <w:color w:val="225271"/>
                          <w:sz w:val="16"/>
                          <w:szCs w:val="16"/>
                        </w:rPr>
                      </w:pPr>
                      <w:r w:rsidRPr="00BA14E8">
                        <w:rPr>
                          <w:rFonts w:ascii="Lato" w:hAnsi="Lato" w:cs="BrandonGrotesque-Light"/>
                          <w:color w:val="225271"/>
                          <w:sz w:val="16"/>
                          <w:szCs w:val="16"/>
                        </w:rPr>
                        <w:t>27021 EVREUX Cedex</w:t>
                      </w:r>
                    </w:p>
                  </w:txbxContent>
                </v:textbox>
                <w10:wrap type="through"/>
              </v:rect>
            </w:pict>
          </mc:Fallback>
        </mc:AlternateContent>
      </w:r>
      <w:r w:rsidRPr="0036666D">
        <w:rPr>
          <w:rFonts w:ascii="Helvetica" w:hAnsi="Helvetica" w:cs="OpenSans-Light"/>
          <w:noProof/>
          <w:color w:val="225271"/>
          <w:sz w:val="22"/>
          <w:szCs w:val="22"/>
          <w:u w:val="single"/>
        </w:rPr>
        <mc:AlternateContent>
          <mc:Choice Requires="wps">
            <w:drawing>
              <wp:anchor distT="0" distB="0" distL="114300" distR="114300" simplePos="0" relativeHeight="251660288" behindDoc="0" locked="0" layoutInCell="1" allowOverlap="1" wp14:anchorId="14E8E6D5" wp14:editId="45EC426F">
                <wp:simplePos x="0" y="0"/>
                <wp:positionH relativeFrom="page">
                  <wp:posOffset>99060</wp:posOffset>
                </wp:positionH>
                <wp:positionV relativeFrom="paragraph">
                  <wp:posOffset>927735</wp:posOffset>
                </wp:positionV>
                <wp:extent cx="7315200" cy="8061960"/>
                <wp:effectExtent l="0" t="0" r="0" b="0"/>
                <wp:wrapThrough wrapText="bothSides">
                  <wp:wrapPolygon edited="0">
                    <wp:start x="0" y="0"/>
                    <wp:lineTo x="0" y="21539"/>
                    <wp:lineTo x="21544" y="21539"/>
                    <wp:lineTo x="21544" y="0"/>
                    <wp:lineTo x="0" y="0"/>
                  </wp:wrapPolygon>
                </wp:wrapThrough>
                <wp:docPr id="32" name="Rectangle 32"/>
                <wp:cNvGraphicFramePr/>
                <a:graphic xmlns:a="http://schemas.openxmlformats.org/drawingml/2006/main">
                  <a:graphicData uri="http://schemas.microsoft.com/office/word/2010/wordprocessingShape">
                    <wps:wsp>
                      <wps:cNvSpPr/>
                      <wps:spPr>
                        <a:xfrm>
                          <a:off x="0" y="0"/>
                          <a:ext cx="7315200" cy="806196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F91F21" w:rsidRPr="004D79AF" w:rsidRDefault="00F91F21" w:rsidP="00F91F21">
                            <w:pPr>
                              <w:jc w:val="center"/>
                              <w:rPr>
                                <w:rFonts w:ascii="Helvetica" w:hAnsi="Helvetica"/>
                                <w:color w:val="1F497D" w:themeColor="text2"/>
                                <w:sz w:val="20"/>
                                <w:szCs w:val="20"/>
                              </w:rPr>
                            </w:pPr>
                            <w:r>
                              <w:rPr>
                                <w:rFonts w:ascii="Helvetica" w:hAnsi="Helvetica"/>
                                <w:color w:val="1F497D" w:themeColor="text2"/>
                                <w:sz w:val="20"/>
                                <w:szCs w:val="20"/>
                              </w:rPr>
                              <w:t>Agent d'entretien et de restauration sur zone de remplacement (H/F)</w:t>
                            </w:r>
                          </w:p>
                          <w:p w:rsidR="00F91F21" w:rsidRPr="004D79AF" w:rsidRDefault="00C6219E" w:rsidP="00F91F21">
                            <w:pPr>
                              <w:jc w:val="center"/>
                              <w:rPr>
                                <w:rFonts w:ascii="Helvetica" w:hAnsi="Helvetica"/>
                                <w:color w:val="1F497D" w:themeColor="text2"/>
                                <w:sz w:val="20"/>
                                <w:szCs w:val="20"/>
                              </w:rPr>
                            </w:pPr>
                            <w:r>
                              <w:rPr>
                                <w:rFonts w:ascii="Helvetica" w:hAnsi="Helvetica"/>
                                <w:color w:val="1F497D" w:themeColor="text2"/>
                                <w:sz w:val="20"/>
                                <w:szCs w:val="20"/>
                              </w:rPr>
                              <w:t xml:space="preserve">Poste permanent - </w:t>
                            </w:r>
                            <w:r w:rsidR="00F91F21" w:rsidRPr="00AC1163">
                              <w:rPr>
                                <w:rFonts w:ascii="Helvetica" w:hAnsi="Helvetica"/>
                                <w:color w:val="1F497D" w:themeColor="text2"/>
                                <w:sz w:val="20"/>
                                <w:szCs w:val="20"/>
                              </w:rPr>
                              <w:t>Cadre d’emplois des adjoints techniques territoriaux des établissements d’enseignement</w:t>
                            </w:r>
                            <w:r w:rsidR="00F91F21">
                              <w:rPr>
                                <w:rFonts w:ascii="Helvetica" w:hAnsi="Helvetica"/>
                                <w:color w:val="1F497D" w:themeColor="text2"/>
                                <w:sz w:val="20"/>
                                <w:szCs w:val="20"/>
                              </w:rPr>
                              <w:t>– Catégorie C</w:t>
                            </w:r>
                          </w:p>
                          <w:p w:rsidR="00F91F21" w:rsidRDefault="00F91F21" w:rsidP="00193999">
                            <w:pPr>
                              <w:rPr>
                                <w:rFonts w:ascii="Helvetica" w:hAnsi="Helvetica"/>
                                <w:color w:val="1F497D" w:themeColor="text2"/>
                                <w:sz w:val="20"/>
                                <w:szCs w:val="20"/>
                                <w:u w:val="single"/>
                              </w:rPr>
                            </w:pPr>
                          </w:p>
                          <w:p w:rsidR="00193999" w:rsidRDefault="00193999" w:rsidP="00193999">
                            <w:pPr>
                              <w:rPr>
                                <w:rFonts w:ascii="Helvetica" w:hAnsi="Helvetica"/>
                                <w:color w:val="1F497D" w:themeColor="text2"/>
                                <w:sz w:val="20"/>
                                <w:szCs w:val="20"/>
                                <w:u w:val="single"/>
                              </w:rPr>
                            </w:pPr>
                            <w:r>
                              <w:rPr>
                                <w:rFonts w:ascii="Helvetica" w:hAnsi="Helvetica"/>
                                <w:color w:val="1F497D" w:themeColor="text2"/>
                                <w:sz w:val="20"/>
                                <w:szCs w:val="20"/>
                                <w:u w:val="single"/>
                              </w:rPr>
                              <w:t>P</w:t>
                            </w:r>
                            <w:r w:rsidRPr="00193999">
                              <w:rPr>
                                <w:rFonts w:ascii="Helvetica" w:hAnsi="Helvetica"/>
                                <w:color w:val="1F497D" w:themeColor="text2"/>
                                <w:sz w:val="20"/>
                                <w:szCs w:val="20"/>
                                <w:u w:val="single"/>
                              </w:rPr>
                              <w:t>olitique publique :</w:t>
                            </w:r>
                          </w:p>
                          <w:p w:rsidR="00193999" w:rsidRPr="00193999" w:rsidRDefault="00193999" w:rsidP="00193999">
                            <w:pPr>
                              <w:rPr>
                                <w:rFonts w:ascii="Helvetica" w:hAnsi="Helvetica"/>
                                <w:color w:val="1F497D" w:themeColor="text2"/>
                                <w:sz w:val="20"/>
                                <w:szCs w:val="20"/>
                                <w:u w:val="single"/>
                              </w:rPr>
                            </w:pPr>
                          </w:p>
                          <w:p w:rsidR="00193999" w:rsidRPr="00193999" w:rsidRDefault="00C80A91" w:rsidP="00C80A91">
                            <w:pPr>
                              <w:jc w:val="both"/>
                              <w:rPr>
                                <w:rFonts w:ascii="Helvetica" w:hAnsi="Helvetica"/>
                                <w:i/>
                                <w:color w:val="1F497D" w:themeColor="text2"/>
                                <w:sz w:val="20"/>
                                <w:szCs w:val="20"/>
                              </w:rPr>
                            </w:pPr>
                            <w:r w:rsidRPr="00C80A91">
                              <w:rPr>
                                <w:rFonts w:ascii="Helvetica" w:hAnsi="Helvetica"/>
                                <w:i/>
                                <w:color w:val="1F497D" w:themeColor="text2"/>
                                <w:sz w:val="20"/>
                                <w:szCs w:val="20"/>
                              </w:rPr>
                              <w:t>La gestion des collèges relève de la compétence des Départements. A ce titre, le Conseil Départemental construit, entretient et finance le fonctionnement des collèges. En première ligne auprès des élèves, les agents techniques territoriaux des établissements d'enseignement contribuent quotidiennement à assurer des conditions d'accueil optimales. Les missions sont variées et nécessitent professionnalisme et engagement.  La collectivité s'engage activement dans la construction du parcours de chacun en fonction de ses aspirations et des besoins, notamment par une offre de formation riche et adaptée.</w:t>
                            </w:r>
                          </w:p>
                          <w:p w:rsidR="00193999" w:rsidRDefault="00193999" w:rsidP="00F31AC5">
                            <w:pPr>
                              <w:rPr>
                                <w:rFonts w:ascii="Helvetica" w:hAnsi="Helvetica"/>
                                <w:color w:val="1F497D" w:themeColor="text2"/>
                                <w:sz w:val="20"/>
                                <w:szCs w:val="20"/>
                                <w:u w:val="single"/>
                              </w:rPr>
                            </w:pPr>
                          </w:p>
                          <w:p w:rsidR="00193999" w:rsidRDefault="00DA7B74" w:rsidP="00F31AC5">
                            <w:pPr>
                              <w:rPr>
                                <w:rFonts w:ascii="Helvetica" w:hAnsi="Helvetica"/>
                                <w:color w:val="1F497D" w:themeColor="text2"/>
                                <w:sz w:val="20"/>
                                <w:szCs w:val="20"/>
                                <w:u w:val="single"/>
                              </w:rPr>
                            </w:pPr>
                            <w:r w:rsidRPr="00E172E4">
                              <w:rPr>
                                <w:rFonts w:ascii="Helvetica" w:hAnsi="Helvetica"/>
                                <w:color w:val="1F497D" w:themeColor="text2"/>
                                <w:sz w:val="20"/>
                                <w:szCs w:val="20"/>
                                <w:u w:val="single"/>
                              </w:rPr>
                              <w:t>Enjeux et atouts du poste :</w:t>
                            </w:r>
                            <w:r>
                              <w:rPr>
                                <w:rFonts w:ascii="Helvetica" w:hAnsi="Helvetica"/>
                                <w:color w:val="1F497D" w:themeColor="text2"/>
                                <w:sz w:val="20"/>
                                <w:szCs w:val="20"/>
                                <w:u w:val="single"/>
                              </w:rPr>
                              <w:t xml:space="preserve"> </w:t>
                            </w:r>
                          </w:p>
                          <w:p w:rsidR="00193999" w:rsidRPr="00E279C9" w:rsidRDefault="00193999" w:rsidP="00F31AC5">
                            <w:pPr>
                              <w:rPr>
                                <w:rFonts w:ascii="Helvetica" w:hAnsi="Helvetica"/>
                                <w:color w:val="1F497D" w:themeColor="text2"/>
                                <w:sz w:val="20"/>
                                <w:szCs w:val="20"/>
                              </w:rPr>
                            </w:pPr>
                          </w:p>
                          <w:p w:rsidR="004A1740" w:rsidRDefault="005A468C" w:rsidP="0013688D">
                            <w:pPr>
                              <w:pStyle w:val="Default"/>
                              <w:jc w:val="both"/>
                              <w:rPr>
                                <w:rFonts w:ascii="Helvetica" w:hAnsi="Helvetica" w:cstheme="minorBidi"/>
                                <w:color w:val="1F497D" w:themeColor="text2"/>
                                <w:sz w:val="20"/>
                                <w:szCs w:val="20"/>
                              </w:rPr>
                            </w:pPr>
                            <w:r>
                              <w:rPr>
                                <w:rFonts w:ascii="Helvetica" w:hAnsi="Helvetica" w:cstheme="minorBidi"/>
                                <w:color w:val="1F497D" w:themeColor="text2"/>
                                <w:sz w:val="20"/>
                                <w:szCs w:val="20"/>
                              </w:rPr>
                              <w:t>Afin d'assurer</w:t>
                            </w:r>
                            <w:r w:rsidR="0013688D" w:rsidRPr="0013688D">
                              <w:rPr>
                                <w:rFonts w:ascii="Helvetica" w:hAnsi="Helvetica" w:cstheme="minorBidi"/>
                                <w:color w:val="1F497D" w:themeColor="text2"/>
                                <w:sz w:val="20"/>
                                <w:szCs w:val="20"/>
                              </w:rPr>
                              <w:t>, dans le cadre de remplacements, la continuité de service au sein des collèges priorit</w:t>
                            </w:r>
                            <w:r>
                              <w:rPr>
                                <w:rFonts w:ascii="Helvetica" w:hAnsi="Helvetica" w:cstheme="minorBidi"/>
                                <w:color w:val="1F497D" w:themeColor="text2"/>
                                <w:sz w:val="20"/>
                                <w:szCs w:val="20"/>
                              </w:rPr>
                              <w:t>airement dans le secteur défini, le département</w:t>
                            </w:r>
                            <w:r w:rsidR="0099009F">
                              <w:rPr>
                                <w:rFonts w:ascii="Helvetica" w:hAnsi="Helvetica" w:cstheme="minorBidi"/>
                                <w:color w:val="1F497D" w:themeColor="text2"/>
                                <w:sz w:val="20"/>
                                <w:szCs w:val="20"/>
                              </w:rPr>
                              <w:t xml:space="preserve"> recrute 1</w:t>
                            </w:r>
                            <w:r w:rsidR="00B52B96">
                              <w:rPr>
                                <w:rFonts w:ascii="Helvetica" w:hAnsi="Helvetica" w:cstheme="minorBidi"/>
                                <w:color w:val="1F497D" w:themeColor="text2"/>
                                <w:sz w:val="20"/>
                                <w:szCs w:val="20"/>
                              </w:rPr>
                              <w:t>6</w:t>
                            </w:r>
                            <w:r>
                              <w:rPr>
                                <w:rFonts w:ascii="Helvetica" w:hAnsi="Helvetica" w:cstheme="minorBidi"/>
                                <w:color w:val="1F497D" w:themeColor="text2"/>
                                <w:sz w:val="20"/>
                                <w:szCs w:val="20"/>
                              </w:rPr>
                              <w:t xml:space="preserve"> agents dans le cadre de la c</w:t>
                            </w:r>
                            <w:r w:rsidR="004A1740">
                              <w:rPr>
                                <w:rFonts w:ascii="Helvetica" w:hAnsi="Helvetica" w:cstheme="minorBidi"/>
                                <w:color w:val="1F497D" w:themeColor="text2"/>
                                <w:sz w:val="20"/>
                                <w:szCs w:val="20"/>
                              </w:rPr>
                              <w:t>réation d</w:t>
                            </w:r>
                            <w:r w:rsidR="005D0462">
                              <w:rPr>
                                <w:rFonts w:ascii="Helvetica" w:hAnsi="Helvetica" w:cstheme="minorBidi"/>
                                <w:color w:val="1F497D" w:themeColor="text2"/>
                                <w:sz w:val="20"/>
                                <w:szCs w:val="20"/>
                              </w:rPr>
                              <w:t>'</w:t>
                            </w:r>
                            <w:r w:rsidR="004A1740">
                              <w:rPr>
                                <w:rFonts w:ascii="Helvetica" w:hAnsi="Helvetica" w:cstheme="minorBidi"/>
                                <w:color w:val="1F497D" w:themeColor="text2"/>
                                <w:sz w:val="20"/>
                                <w:szCs w:val="20"/>
                              </w:rPr>
                              <w:t>u</w:t>
                            </w:r>
                            <w:r w:rsidR="005D0462">
                              <w:rPr>
                                <w:rFonts w:ascii="Helvetica" w:hAnsi="Helvetica" w:cstheme="minorBidi"/>
                                <w:color w:val="1F497D" w:themeColor="text2"/>
                                <w:sz w:val="20"/>
                                <w:szCs w:val="20"/>
                              </w:rPr>
                              <w:t>n</w:t>
                            </w:r>
                            <w:r w:rsidR="004A1740">
                              <w:rPr>
                                <w:rFonts w:ascii="Helvetica" w:hAnsi="Helvetica" w:cstheme="minorBidi"/>
                                <w:color w:val="1F497D" w:themeColor="text2"/>
                                <w:sz w:val="20"/>
                                <w:szCs w:val="20"/>
                              </w:rPr>
                              <w:t xml:space="preserve"> poo</w:t>
                            </w:r>
                            <w:r w:rsidR="00E83470">
                              <w:rPr>
                                <w:rFonts w:ascii="Helvetica" w:hAnsi="Helvetica" w:cstheme="minorBidi"/>
                                <w:color w:val="1F497D" w:themeColor="text2"/>
                                <w:sz w:val="20"/>
                                <w:szCs w:val="20"/>
                              </w:rPr>
                              <w:t>l de remplacement</w:t>
                            </w:r>
                            <w:r w:rsidR="005D0462">
                              <w:rPr>
                                <w:rFonts w:ascii="Helvetica" w:hAnsi="Helvetica" w:cstheme="minorBidi"/>
                                <w:color w:val="1F497D" w:themeColor="text2"/>
                                <w:sz w:val="20"/>
                                <w:szCs w:val="20"/>
                              </w:rPr>
                              <w:t>,</w:t>
                            </w:r>
                            <w:r w:rsidR="00E83470">
                              <w:rPr>
                                <w:rFonts w:ascii="Helvetica" w:hAnsi="Helvetica" w:cstheme="minorBidi"/>
                                <w:color w:val="1F497D" w:themeColor="text2"/>
                                <w:sz w:val="20"/>
                                <w:szCs w:val="20"/>
                              </w:rPr>
                              <w:t xml:space="preserve"> repartis sur le territoire.</w:t>
                            </w:r>
                          </w:p>
                          <w:p w:rsidR="0013688D" w:rsidRPr="0013688D" w:rsidRDefault="0013688D" w:rsidP="0013688D">
                            <w:pPr>
                              <w:pStyle w:val="Default"/>
                              <w:jc w:val="both"/>
                              <w:rPr>
                                <w:rFonts w:ascii="Helvetica" w:hAnsi="Helvetica" w:cstheme="minorBidi"/>
                                <w:color w:val="1F497D" w:themeColor="text2"/>
                                <w:sz w:val="20"/>
                                <w:szCs w:val="20"/>
                              </w:rPr>
                            </w:pPr>
                            <w:r w:rsidRPr="0013688D">
                              <w:rPr>
                                <w:rFonts w:ascii="Helvetica" w:hAnsi="Helvetica" w:cstheme="minorBidi"/>
                                <w:color w:val="1F497D" w:themeColor="text2"/>
                                <w:sz w:val="20"/>
                                <w:szCs w:val="20"/>
                              </w:rPr>
                              <w:t>En cas de nécessité de service, l’agent sera susceptible d’intervenir sur les secteur</w:t>
                            </w:r>
                            <w:r w:rsidR="00E83470">
                              <w:rPr>
                                <w:rFonts w:ascii="Helvetica" w:hAnsi="Helvetica" w:cstheme="minorBidi"/>
                                <w:color w:val="1F497D" w:themeColor="text2"/>
                                <w:sz w:val="20"/>
                                <w:szCs w:val="20"/>
                              </w:rPr>
                              <w:t>s adjacents dans un rayon de 30 km autour de sa résidence administrative.</w:t>
                            </w:r>
                          </w:p>
                          <w:p w:rsidR="0013688D" w:rsidRPr="0013688D" w:rsidRDefault="0013688D" w:rsidP="0013688D">
                            <w:pPr>
                              <w:pStyle w:val="Default"/>
                              <w:jc w:val="both"/>
                              <w:rPr>
                                <w:rFonts w:ascii="Helvetica" w:hAnsi="Helvetica" w:cstheme="minorBidi"/>
                                <w:color w:val="1F497D" w:themeColor="text2"/>
                                <w:sz w:val="20"/>
                                <w:szCs w:val="20"/>
                              </w:rPr>
                            </w:pPr>
                            <w:r w:rsidRPr="0013688D">
                              <w:rPr>
                                <w:rFonts w:ascii="Helvetica" w:hAnsi="Helvetica" w:cstheme="minorBidi"/>
                                <w:color w:val="1F497D" w:themeColor="text2"/>
                                <w:sz w:val="20"/>
                                <w:szCs w:val="20"/>
                              </w:rPr>
                              <w:t>Assurer le remplacement d'un agent d'</w:t>
                            </w:r>
                            <w:r w:rsidR="005A468C">
                              <w:rPr>
                                <w:rFonts w:ascii="Helvetica" w:hAnsi="Helvetica" w:cstheme="minorBidi"/>
                                <w:color w:val="1F497D" w:themeColor="text2"/>
                                <w:sz w:val="20"/>
                                <w:szCs w:val="20"/>
                              </w:rPr>
                              <w:t>entretien et/ou de restauration.</w:t>
                            </w:r>
                          </w:p>
                          <w:p w:rsidR="00715726" w:rsidRPr="007D4D9E" w:rsidRDefault="0013688D" w:rsidP="007D4D9E">
                            <w:pPr>
                              <w:pStyle w:val="Default"/>
                              <w:jc w:val="both"/>
                              <w:rPr>
                                <w:rFonts w:ascii="Helvetica" w:hAnsi="Helvetica" w:cstheme="minorBidi"/>
                                <w:color w:val="1F497D" w:themeColor="text2"/>
                                <w:sz w:val="20"/>
                                <w:szCs w:val="20"/>
                              </w:rPr>
                            </w:pPr>
                            <w:r w:rsidRPr="0013688D">
                              <w:rPr>
                                <w:rFonts w:ascii="Helvetica" w:hAnsi="Helvetica" w:cstheme="minorBidi"/>
                                <w:color w:val="1F497D" w:themeColor="text2"/>
                                <w:sz w:val="20"/>
                                <w:szCs w:val="20"/>
                              </w:rPr>
                              <w:t>Assurer l'entretien des locaux de vie de l'établissement et le cas échéant en r</w:t>
                            </w:r>
                            <w:r w:rsidR="005A468C">
                              <w:rPr>
                                <w:rFonts w:ascii="Helvetica" w:hAnsi="Helvetica" w:cstheme="minorBidi"/>
                                <w:color w:val="1F497D" w:themeColor="text2"/>
                                <w:sz w:val="20"/>
                                <w:szCs w:val="20"/>
                              </w:rPr>
                              <w:t>estauration sur l'instant repas.</w:t>
                            </w:r>
                          </w:p>
                          <w:p w:rsidR="007D4D9E" w:rsidRPr="007D4D9E" w:rsidRDefault="007D4D9E" w:rsidP="00715726">
                            <w:pPr>
                              <w:pStyle w:val="Default"/>
                              <w:rPr>
                                <w:rFonts w:ascii="Helvetica" w:hAnsi="Helvetica" w:cstheme="minorBidi"/>
                                <w:color w:val="1F497D" w:themeColor="text2"/>
                                <w:sz w:val="20"/>
                                <w:szCs w:val="20"/>
                              </w:rPr>
                            </w:pPr>
                          </w:p>
                          <w:p w:rsidR="00F31AC5" w:rsidRDefault="00F31AC5" w:rsidP="00F31AC5">
                            <w:pPr>
                              <w:rPr>
                                <w:rFonts w:ascii="Helvetica" w:hAnsi="Helvetica"/>
                                <w:color w:val="1F497D" w:themeColor="text2"/>
                                <w:sz w:val="20"/>
                                <w:szCs w:val="20"/>
                                <w:u w:val="single"/>
                              </w:rPr>
                            </w:pPr>
                            <w:r w:rsidRPr="00AA4C16">
                              <w:rPr>
                                <w:rFonts w:ascii="Helvetica" w:hAnsi="Helvetica"/>
                                <w:color w:val="1F497D" w:themeColor="text2"/>
                                <w:sz w:val="20"/>
                                <w:szCs w:val="20"/>
                                <w:u w:val="single"/>
                              </w:rPr>
                              <w:t>De</w:t>
                            </w:r>
                            <w:r w:rsidRPr="00F31AC5">
                              <w:rPr>
                                <w:rFonts w:ascii="Helvetica" w:hAnsi="Helvetica"/>
                                <w:color w:val="1F497D" w:themeColor="text2"/>
                                <w:sz w:val="20"/>
                                <w:szCs w:val="20"/>
                                <w:u w:val="single"/>
                              </w:rPr>
                              <w:t xml:space="preserve">scription des missions : </w:t>
                            </w:r>
                          </w:p>
                          <w:p w:rsidR="005A468C" w:rsidRDefault="005A468C" w:rsidP="00F31AC5">
                            <w:pPr>
                              <w:rPr>
                                <w:rFonts w:ascii="Helvetica" w:hAnsi="Helvetica"/>
                                <w:color w:val="1F497D" w:themeColor="text2"/>
                                <w:sz w:val="20"/>
                                <w:szCs w:val="20"/>
                                <w:u w:val="single"/>
                              </w:rPr>
                            </w:pPr>
                          </w:p>
                          <w:p w:rsidR="005A468C" w:rsidRPr="005A468C" w:rsidRDefault="005A468C" w:rsidP="005A468C">
                            <w:pPr>
                              <w:pStyle w:val="Default"/>
                              <w:jc w:val="both"/>
                              <w:rPr>
                                <w:rFonts w:ascii="Helvetica" w:hAnsi="Helvetica" w:cstheme="minorBidi"/>
                                <w:color w:val="1F497D" w:themeColor="text2"/>
                                <w:sz w:val="20"/>
                                <w:szCs w:val="20"/>
                              </w:rPr>
                            </w:pPr>
                            <w:r w:rsidRPr="005A468C">
                              <w:rPr>
                                <w:rFonts w:ascii="Helvetica" w:hAnsi="Helvetica" w:cstheme="minorBidi"/>
                                <w:color w:val="1F497D" w:themeColor="text2"/>
                                <w:sz w:val="20"/>
                                <w:szCs w:val="20"/>
                              </w:rPr>
                              <w:t xml:space="preserve">Rattachement hiérarchique : </w:t>
                            </w:r>
                          </w:p>
                          <w:p w:rsidR="005A468C" w:rsidRPr="005A468C" w:rsidRDefault="005A468C" w:rsidP="005A468C">
                            <w:pPr>
                              <w:pStyle w:val="Default"/>
                              <w:jc w:val="both"/>
                              <w:rPr>
                                <w:rFonts w:ascii="Helvetica" w:hAnsi="Helvetica" w:cstheme="minorBidi"/>
                                <w:color w:val="1F497D" w:themeColor="text2"/>
                                <w:sz w:val="20"/>
                                <w:szCs w:val="20"/>
                              </w:rPr>
                            </w:pPr>
                            <w:r w:rsidRPr="005A468C">
                              <w:rPr>
                                <w:rFonts w:ascii="Helvetica" w:hAnsi="Helvetica" w:cstheme="minorBidi"/>
                                <w:color w:val="1F497D" w:themeColor="text2"/>
                                <w:sz w:val="20"/>
                                <w:szCs w:val="20"/>
                              </w:rPr>
                              <w:t>Le Responsable du service administratif et financier de la Direction de l'Education et des collèges.</w:t>
                            </w:r>
                          </w:p>
                          <w:p w:rsidR="005A468C" w:rsidRPr="005A468C" w:rsidRDefault="005A468C" w:rsidP="005A468C">
                            <w:pPr>
                              <w:pStyle w:val="Default"/>
                              <w:jc w:val="both"/>
                              <w:rPr>
                                <w:rFonts w:ascii="Helvetica" w:hAnsi="Helvetica" w:cstheme="minorBidi"/>
                                <w:color w:val="1F497D" w:themeColor="text2"/>
                                <w:sz w:val="20"/>
                                <w:szCs w:val="20"/>
                              </w:rPr>
                            </w:pPr>
                          </w:p>
                          <w:p w:rsidR="005A468C" w:rsidRPr="005A468C" w:rsidRDefault="005A468C" w:rsidP="005A468C">
                            <w:pPr>
                              <w:pStyle w:val="Default"/>
                              <w:jc w:val="both"/>
                              <w:rPr>
                                <w:rFonts w:ascii="Helvetica" w:hAnsi="Helvetica" w:cstheme="minorBidi"/>
                                <w:color w:val="1F497D" w:themeColor="text2"/>
                                <w:sz w:val="20"/>
                                <w:szCs w:val="20"/>
                              </w:rPr>
                            </w:pPr>
                            <w:r w:rsidRPr="005A468C">
                              <w:rPr>
                                <w:rFonts w:ascii="Helvetica" w:hAnsi="Helvetica" w:cstheme="minorBidi"/>
                                <w:color w:val="1F497D" w:themeColor="text2"/>
                                <w:sz w:val="20"/>
                                <w:szCs w:val="20"/>
                              </w:rPr>
                              <w:t xml:space="preserve">Rattachement fonctionnel : </w:t>
                            </w:r>
                          </w:p>
                          <w:p w:rsidR="005A468C" w:rsidRPr="0013688D" w:rsidRDefault="005A468C" w:rsidP="005A468C">
                            <w:pPr>
                              <w:pStyle w:val="Default"/>
                              <w:jc w:val="both"/>
                              <w:rPr>
                                <w:rFonts w:ascii="Helvetica" w:hAnsi="Helvetica" w:cstheme="minorBidi"/>
                                <w:color w:val="1F497D" w:themeColor="text2"/>
                                <w:sz w:val="20"/>
                                <w:szCs w:val="20"/>
                              </w:rPr>
                            </w:pPr>
                            <w:r w:rsidRPr="005A468C">
                              <w:rPr>
                                <w:rFonts w:ascii="Helvetica" w:hAnsi="Helvetica" w:cstheme="minorBidi"/>
                                <w:color w:val="1F497D" w:themeColor="text2"/>
                                <w:sz w:val="20"/>
                                <w:szCs w:val="20"/>
                              </w:rPr>
                              <w:t>Le chef d’établissement du collège de rattachement administratif ou du collège d’accueil lors des missions</w:t>
                            </w:r>
                          </w:p>
                          <w:p w:rsidR="005A468C" w:rsidRDefault="005A468C" w:rsidP="00F31AC5">
                            <w:pPr>
                              <w:rPr>
                                <w:rFonts w:ascii="Helvetica" w:hAnsi="Helvetica"/>
                                <w:color w:val="1F497D" w:themeColor="text2"/>
                                <w:sz w:val="20"/>
                                <w:szCs w:val="20"/>
                                <w:u w:val="single"/>
                              </w:rPr>
                            </w:pPr>
                          </w:p>
                          <w:p w:rsidR="005D0462" w:rsidRDefault="005D0462" w:rsidP="00F31AC5">
                            <w:pPr>
                              <w:rPr>
                                <w:rFonts w:ascii="Helvetica" w:hAnsi="Helvetica"/>
                                <w:color w:val="1F497D" w:themeColor="text2"/>
                                <w:sz w:val="20"/>
                                <w:szCs w:val="20"/>
                              </w:rPr>
                            </w:pPr>
                            <w:r w:rsidRPr="00F614F3">
                              <w:rPr>
                                <w:rFonts w:ascii="Helvetica" w:hAnsi="Helvetica"/>
                                <w:color w:val="1F497D" w:themeColor="text2"/>
                                <w:sz w:val="20"/>
                                <w:szCs w:val="20"/>
                              </w:rPr>
                              <w:t>Zone de remplacement</w:t>
                            </w:r>
                            <w:r>
                              <w:rPr>
                                <w:rFonts w:ascii="Helvetica" w:hAnsi="Helvetica"/>
                                <w:color w:val="1F497D" w:themeColor="text2"/>
                                <w:sz w:val="20"/>
                                <w:szCs w:val="20"/>
                              </w:rPr>
                              <w:t xml:space="preserve"> : 30 km autour de la résidence administrative</w:t>
                            </w:r>
                          </w:p>
                          <w:p w:rsidR="0053027C" w:rsidRDefault="0053027C" w:rsidP="00F31AC5">
                            <w:pPr>
                              <w:rPr>
                                <w:rFonts w:ascii="Helvetica" w:hAnsi="Helvetica"/>
                                <w:color w:val="1F497D" w:themeColor="text2"/>
                                <w:sz w:val="20"/>
                                <w:szCs w:val="20"/>
                              </w:rPr>
                            </w:pPr>
                          </w:p>
                          <w:p w:rsidR="0053027C" w:rsidRDefault="00B52B96" w:rsidP="0053027C">
                            <w:pPr>
                              <w:pStyle w:val="Default"/>
                              <w:jc w:val="both"/>
                              <w:rPr>
                                <w:rFonts w:ascii="Helvetica" w:hAnsi="Helvetica" w:cstheme="minorBidi"/>
                                <w:color w:val="1F497D" w:themeColor="text2"/>
                                <w:sz w:val="20"/>
                                <w:szCs w:val="20"/>
                              </w:rPr>
                            </w:pPr>
                            <w:r>
                              <w:rPr>
                                <w:rFonts w:ascii="Helvetica" w:hAnsi="Helvetica" w:cstheme="minorBidi"/>
                                <w:color w:val="1F497D" w:themeColor="text2"/>
                                <w:sz w:val="20"/>
                                <w:szCs w:val="20"/>
                              </w:rPr>
                              <w:t>16</w:t>
                            </w:r>
                            <w:r w:rsidR="0053027C">
                              <w:rPr>
                                <w:rFonts w:ascii="Helvetica" w:hAnsi="Helvetica" w:cstheme="minorBidi"/>
                                <w:color w:val="1F497D" w:themeColor="text2"/>
                                <w:sz w:val="20"/>
                                <w:szCs w:val="20"/>
                              </w:rPr>
                              <w:t xml:space="preserve"> agents d'entretien et de restauration par secteur géographique : </w:t>
                            </w:r>
                          </w:p>
                          <w:p w:rsidR="0053027C" w:rsidRDefault="0053027C" w:rsidP="0053027C">
                            <w:pPr>
                              <w:pStyle w:val="Default"/>
                              <w:jc w:val="both"/>
                              <w:rPr>
                                <w:rFonts w:ascii="Helvetica" w:hAnsi="Helvetica" w:cstheme="minorBidi"/>
                                <w:color w:val="1F497D" w:themeColor="text2"/>
                                <w:sz w:val="20"/>
                                <w:szCs w:val="20"/>
                              </w:rPr>
                            </w:pPr>
                          </w:p>
                          <w:p w:rsidR="0099009F" w:rsidRDefault="00206377" w:rsidP="0053027C">
                            <w:pPr>
                              <w:pStyle w:val="Default"/>
                              <w:jc w:val="both"/>
                              <w:rPr>
                                <w:rFonts w:ascii="Helvetica" w:hAnsi="Helvetica" w:cstheme="minorBidi"/>
                                <w:color w:val="1F497D" w:themeColor="text2"/>
                                <w:sz w:val="20"/>
                                <w:szCs w:val="20"/>
                              </w:rPr>
                            </w:pPr>
                            <w:r>
                              <w:rPr>
                                <w:rFonts w:ascii="Helvetica" w:hAnsi="Helvetica" w:cstheme="minorBidi"/>
                                <w:color w:val="1F497D" w:themeColor="text2"/>
                                <w:sz w:val="20"/>
                                <w:szCs w:val="20"/>
                              </w:rPr>
                              <w:t>- Secteur Evreux</w:t>
                            </w:r>
                            <w:r w:rsidR="0099009F">
                              <w:rPr>
                                <w:rFonts w:ascii="Helvetica" w:hAnsi="Helvetica" w:cstheme="minorBidi"/>
                                <w:color w:val="1F497D" w:themeColor="text2"/>
                                <w:sz w:val="20"/>
                                <w:szCs w:val="20"/>
                              </w:rPr>
                              <w:t xml:space="preserve"> x2, </w:t>
                            </w:r>
                            <w:proofErr w:type="spellStart"/>
                            <w:r w:rsidR="0099009F">
                              <w:rPr>
                                <w:rFonts w:ascii="Helvetica" w:hAnsi="Helvetica" w:cstheme="minorBidi"/>
                                <w:color w:val="1F497D" w:themeColor="text2"/>
                                <w:sz w:val="20"/>
                                <w:szCs w:val="20"/>
                              </w:rPr>
                              <w:t>Bourg-</w:t>
                            </w:r>
                            <w:proofErr w:type="gramStart"/>
                            <w:r w:rsidR="0099009F">
                              <w:rPr>
                                <w:rFonts w:ascii="Helvetica" w:hAnsi="Helvetica" w:cstheme="minorBidi"/>
                                <w:color w:val="1F497D" w:themeColor="text2"/>
                                <w:sz w:val="20"/>
                                <w:szCs w:val="20"/>
                              </w:rPr>
                              <w:t>Achard,</w:t>
                            </w:r>
                            <w:r>
                              <w:rPr>
                                <w:rFonts w:ascii="Helvetica" w:hAnsi="Helvetica" w:cstheme="minorBidi"/>
                                <w:color w:val="1F497D" w:themeColor="text2"/>
                                <w:sz w:val="20"/>
                                <w:szCs w:val="20"/>
                              </w:rPr>
                              <w:t>C</w:t>
                            </w:r>
                            <w:r w:rsidR="0099009F">
                              <w:rPr>
                                <w:rFonts w:ascii="Helvetica" w:hAnsi="Helvetica" w:cstheme="minorBidi"/>
                                <w:color w:val="1F497D" w:themeColor="text2"/>
                                <w:sz w:val="20"/>
                                <w:szCs w:val="20"/>
                              </w:rPr>
                              <w:t>ormeilles</w:t>
                            </w:r>
                            <w:proofErr w:type="spellEnd"/>
                            <w:proofErr w:type="gramEnd"/>
                            <w:r w:rsidR="0099009F">
                              <w:rPr>
                                <w:rFonts w:ascii="Helvetica" w:hAnsi="Helvetica" w:cstheme="minorBidi"/>
                                <w:color w:val="1F497D" w:themeColor="text2"/>
                                <w:sz w:val="20"/>
                                <w:szCs w:val="20"/>
                              </w:rPr>
                              <w:t xml:space="preserve">, Étrépagny, </w:t>
                            </w:r>
                            <w:proofErr w:type="spellStart"/>
                            <w:r w:rsidR="0099009F">
                              <w:rPr>
                                <w:rFonts w:ascii="Helvetica" w:hAnsi="Helvetica" w:cstheme="minorBidi"/>
                                <w:color w:val="1F497D" w:themeColor="text2"/>
                                <w:sz w:val="20"/>
                                <w:szCs w:val="20"/>
                              </w:rPr>
                              <w:t>Ezy</w:t>
                            </w:r>
                            <w:proofErr w:type="spellEnd"/>
                            <w:r w:rsidR="0099009F">
                              <w:rPr>
                                <w:rFonts w:ascii="Helvetica" w:hAnsi="Helvetica" w:cstheme="minorBidi"/>
                                <w:color w:val="1F497D" w:themeColor="text2"/>
                                <w:sz w:val="20"/>
                                <w:szCs w:val="20"/>
                              </w:rPr>
                              <w:t xml:space="preserve">/Eure, Gaillon, </w:t>
                            </w:r>
                            <w:r>
                              <w:rPr>
                                <w:rFonts w:ascii="Helvetica" w:hAnsi="Helvetica" w:cstheme="minorBidi"/>
                                <w:color w:val="1F497D" w:themeColor="text2"/>
                                <w:sz w:val="20"/>
                                <w:szCs w:val="20"/>
                              </w:rPr>
                              <w:t xml:space="preserve">La </w:t>
                            </w:r>
                            <w:proofErr w:type="spellStart"/>
                            <w:r>
                              <w:rPr>
                                <w:rFonts w:ascii="Helvetica" w:hAnsi="Helvetica" w:cstheme="minorBidi"/>
                                <w:color w:val="1F497D" w:themeColor="text2"/>
                                <w:sz w:val="20"/>
                                <w:szCs w:val="20"/>
                              </w:rPr>
                              <w:t>Saussaye</w:t>
                            </w:r>
                            <w:proofErr w:type="spellEnd"/>
                            <w:r>
                              <w:rPr>
                                <w:rFonts w:ascii="Helvetica" w:hAnsi="Helvetica" w:cstheme="minorBidi"/>
                                <w:color w:val="1F497D" w:themeColor="text2"/>
                                <w:sz w:val="20"/>
                                <w:szCs w:val="20"/>
                              </w:rPr>
                              <w:t>,</w:t>
                            </w:r>
                            <w:r w:rsidR="0099009F">
                              <w:rPr>
                                <w:rFonts w:ascii="Helvetica" w:hAnsi="Helvetica" w:cstheme="minorBidi"/>
                                <w:color w:val="1F497D" w:themeColor="text2"/>
                                <w:sz w:val="20"/>
                                <w:szCs w:val="20"/>
                              </w:rPr>
                              <w:t xml:space="preserve"> Les Andelys,</w:t>
                            </w:r>
                            <w:r>
                              <w:rPr>
                                <w:rFonts w:ascii="Helvetica" w:hAnsi="Helvetica" w:cstheme="minorBidi"/>
                                <w:color w:val="1F497D" w:themeColor="text2"/>
                                <w:sz w:val="20"/>
                                <w:szCs w:val="20"/>
                              </w:rPr>
                              <w:t xml:space="preserve"> Mesnils/Ito</w:t>
                            </w:r>
                            <w:r w:rsidR="0099009F">
                              <w:rPr>
                                <w:rFonts w:ascii="Helvetica" w:hAnsi="Helvetica" w:cstheme="minorBidi"/>
                                <w:color w:val="1F497D" w:themeColor="text2"/>
                                <w:sz w:val="20"/>
                                <w:szCs w:val="20"/>
                              </w:rPr>
                              <w:t xml:space="preserve">n, Nonancourt, </w:t>
                            </w:r>
                            <w:proofErr w:type="spellStart"/>
                            <w:r w:rsidR="0099009F">
                              <w:rPr>
                                <w:rFonts w:ascii="Helvetica" w:hAnsi="Helvetica" w:cstheme="minorBidi"/>
                                <w:color w:val="1F497D" w:themeColor="text2"/>
                                <w:sz w:val="20"/>
                                <w:szCs w:val="20"/>
                              </w:rPr>
                              <w:t>Pacy</w:t>
                            </w:r>
                            <w:proofErr w:type="spellEnd"/>
                            <w:r w:rsidR="0099009F">
                              <w:rPr>
                                <w:rFonts w:ascii="Helvetica" w:hAnsi="Helvetica" w:cstheme="minorBidi"/>
                                <w:color w:val="1F497D" w:themeColor="text2"/>
                                <w:sz w:val="20"/>
                                <w:szCs w:val="20"/>
                              </w:rPr>
                              <w:t>/Eure</w:t>
                            </w:r>
                            <w:r>
                              <w:rPr>
                                <w:rFonts w:ascii="Helvetica" w:hAnsi="Helvetica" w:cstheme="minorBidi"/>
                                <w:color w:val="1F497D" w:themeColor="text2"/>
                                <w:sz w:val="20"/>
                                <w:szCs w:val="20"/>
                              </w:rPr>
                              <w:t xml:space="preserve">, </w:t>
                            </w:r>
                            <w:proofErr w:type="spellStart"/>
                            <w:r w:rsidR="0099009F">
                              <w:rPr>
                                <w:rFonts w:ascii="Helvetica" w:hAnsi="Helvetica" w:cstheme="minorBidi"/>
                                <w:color w:val="1F497D" w:themeColor="text2"/>
                                <w:sz w:val="20"/>
                                <w:szCs w:val="20"/>
                              </w:rPr>
                              <w:t>Rugles,</w:t>
                            </w:r>
                            <w:r>
                              <w:rPr>
                                <w:rFonts w:ascii="Helvetica" w:hAnsi="Helvetica" w:cstheme="minorBidi"/>
                                <w:color w:val="1F497D" w:themeColor="text2"/>
                                <w:sz w:val="20"/>
                                <w:szCs w:val="20"/>
                              </w:rPr>
                              <w:t>Saint</w:t>
                            </w:r>
                            <w:proofErr w:type="spellEnd"/>
                            <w:r>
                              <w:rPr>
                                <w:rFonts w:ascii="Helvetica" w:hAnsi="Helvetica" w:cstheme="minorBidi"/>
                                <w:color w:val="1F497D" w:themeColor="text2"/>
                                <w:sz w:val="20"/>
                                <w:szCs w:val="20"/>
                              </w:rPr>
                              <w:t xml:space="preserve"> André de l'Eure, Val de </w:t>
                            </w:r>
                            <w:proofErr w:type="spellStart"/>
                            <w:r>
                              <w:rPr>
                                <w:rFonts w:ascii="Helvetica" w:hAnsi="Helvetica" w:cstheme="minorBidi"/>
                                <w:color w:val="1F497D" w:themeColor="text2"/>
                                <w:sz w:val="20"/>
                                <w:szCs w:val="20"/>
                              </w:rPr>
                              <w:t>Reuil</w:t>
                            </w:r>
                            <w:proofErr w:type="spellEnd"/>
                            <w:r>
                              <w:rPr>
                                <w:rFonts w:ascii="Helvetica" w:hAnsi="Helvetica" w:cstheme="minorBidi"/>
                                <w:color w:val="1F497D" w:themeColor="text2"/>
                                <w:sz w:val="20"/>
                                <w:szCs w:val="20"/>
                              </w:rPr>
                              <w:t>, Verneuil/Avre et d'Iton et Vernon.</w:t>
                            </w:r>
                          </w:p>
                          <w:p w:rsidR="00837BBB" w:rsidRDefault="00837BBB" w:rsidP="0053027C">
                            <w:pPr>
                              <w:pStyle w:val="Default"/>
                              <w:jc w:val="both"/>
                              <w:rPr>
                                <w:rFonts w:ascii="Helvetica" w:hAnsi="Helvetica" w:cstheme="minorBidi"/>
                                <w:color w:val="1F497D" w:themeColor="text2"/>
                                <w:sz w:val="20"/>
                                <w:szCs w:val="20"/>
                              </w:rPr>
                            </w:pPr>
                          </w:p>
                          <w:p w:rsidR="00837BBB" w:rsidRDefault="00837BBB" w:rsidP="0053027C">
                            <w:pPr>
                              <w:pStyle w:val="Default"/>
                              <w:jc w:val="both"/>
                              <w:rPr>
                                <w:rFonts w:ascii="Helvetica" w:hAnsi="Helvetica" w:cstheme="minorBidi"/>
                                <w:color w:val="1F497D" w:themeColor="text2"/>
                                <w:sz w:val="20"/>
                                <w:szCs w:val="20"/>
                              </w:rPr>
                            </w:pPr>
                            <w:r>
                              <w:rPr>
                                <w:rFonts w:ascii="Helvetica" w:hAnsi="Helvetica" w:cstheme="minorBidi"/>
                                <w:color w:val="1F497D" w:themeColor="text2"/>
                                <w:sz w:val="20"/>
                                <w:szCs w:val="20"/>
                              </w:rPr>
                              <w:t>Une date pour participer à une journée de recrutement vou</w:t>
                            </w:r>
                            <w:r w:rsidR="002A508A">
                              <w:rPr>
                                <w:rFonts w:ascii="Helvetica" w:hAnsi="Helvetica" w:cstheme="minorBidi"/>
                                <w:color w:val="1F497D" w:themeColor="text2"/>
                                <w:sz w:val="20"/>
                                <w:szCs w:val="20"/>
                              </w:rPr>
                              <w:t>s sera communiqué</w:t>
                            </w:r>
                            <w:r w:rsidR="0099009F">
                              <w:rPr>
                                <w:rFonts w:ascii="Helvetica" w:hAnsi="Helvetica" w:cstheme="minorBidi"/>
                                <w:color w:val="1F497D" w:themeColor="text2"/>
                                <w:sz w:val="20"/>
                                <w:szCs w:val="20"/>
                              </w:rPr>
                              <w:t xml:space="preserve"> et prévu entre la semaine du 24 et 25</w:t>
                            </w:r>
                            <w:r>
                              <w:rPr>
                                <w:rFonts w:ascii="Helvetica" w:hAnsi="Helvetica" w:cstheme="minorBidi"/>
                                <w:color w:val="1F497D" w:themeColor="text2"/>
                                <w:sz w:val="20"/>
                                <w:szCs w:val="20"/>
                              </w:rPr>
                              <w:t>.</w:t>
                            </w:r>
                          </w:p>
                          <w:p w:rsidR="0076619A" w:rsidRDefault="0076619A" w:rsidP="00A27126">
                            <w:pPr>
                              <w:rPr>
                                <w:rFonts w:ascii="Helvetica" w:hAnsi="Helvetica" w:cs="Arial"/>
                                <w:color w:val="1F497D" w:themeColor="text2"/>
                                <w:sz w:val="20"/>
                                <w:szCs w:val="20"/>
                              </w:rPr>
                            </w:pPr>
                          </w:p>
                          <w:p w:rsidR="005D0462" w:rsidRDefault="005D0462" w:rsidP="005D0462">
                            <w:pPr>
                              <w:rPr>
                                <w:rFonts w:ascii="Helvetica" w:hAnsi="Helvetica"/>
                                <w:color w:val="1F497D" w:themeColor="text2"/>
                                <w:sz w:val="20"/>
                                <w:szCs w:val="20"/>
                                <w:u w:val="single"/>
                              </w:rPr>
                            </w:pPr>
                            <w:r>
                              <w:rPr>
                                <w:rFonts w:ascii="Helvetica" w:hAnsi="Helvetica"/>
                                <w:color w:val="1F497D" w:themeColor="text2"/>
                                <w:sz w:val="20"/>
                                <w:szCs w:val="20"/>
                                <w:u w:val="single"/>
                              </w:rPr>
                              <w:t>Activités</w:t>
                            </w:r>
                            <w:r w:rsidRPr="00F31AC5">
                              <w:rPr>
                                <w:rFonts w:ascii="Helvetica" w:hAnsi="Helvetica"/>
                                <w:color w:val="1F497D" w:themeColor="text2"/>
                                <w:sz w:val="20"/>
                                <w:szCs w:val="20"/>
                                <w:u w:val="single"/>
                              </w:rPr>
                              <w:t xml:space="preserve"> : </w:t>
                            </w:r>
                          </w:p>
                          <w:p w:rsidR="005D0462" w:rsidRDefault="005D0462" w:rsidP="00A27126">
                            <w:pPr>
                              <w:rPr>
                                <w:rFonts w:ascii="Helvetica" w:hAnsi="Helvetica" w:cs="Arial"/>
                                <w:color w:val="1F497D" w:themeColor="text2"/>
                                <w:sz w:val="20"/>
                                <w:szCs w:val="20"/>
                              </w:rPr>
                            </w:pPr>
                          </w:p>
                          <w:p w:rsidR="001443D7" w:rsidRDefault="0076619A" w:rsidP="0076619A">
                            <w:pPr>
                              <w:jc w:val="both"/>
                              <w:rPr>
                                <w:rFonts w:ascii="Helvetica" w:hAnsi="Helvetica" w:cs="Arial"/>
                                <w:color w:val="1F497D" w:themeColor="text2"/>
                                <w:sz w:val="20"/>
                                <w:szCs w:val="20"/>
                              </w:rPr>
                            </w:pPr>
                            <w:r w:rsidRPr="0076619A">
                              <w:rPr>
                                <w:rFonts w:ascii="Helvetica" w:hAnsi="Helvetica" w:cs="Arial"/>
                                <w:color w:val="1F497D" w:themeColor="text2"/>
                                <w:sz w:val="20"/>
                                <w:szCs w:val="20"/>
                              </w:rPr>
                              <w:t>Vous connaissez le</w:t>
                            </w:r>
                            <w:r w:rsidR="001443D7">
                              <w:rPr>
                                <w:rFonts w:ascii="Helvetica" w:hAnsi="Helvetica" w:cs="Arial"/>
                                <w:color w:val="1F497D" w:themeColor="text2"/>
                                <w:sz w:val="20"/>
                                <w:szCs w:val="20"/>
                              </w:rPr>
                              <w:t>s normes d'hygiène et sécurité, v</w:t>
                            </w:r>
                            <w:r>
                              <w:rPr>
                                <w:rFonts w:ascii="Helvetica" w:hAnsi="Helvetica" w:cs="Arial"/>
                                <w:color w:val="1F497D" w:themeColor="text2"/>
                                <w:sz w:val="20"/>
                                <w:szCs w:val="20"/>
                              </w:rPr>
                              <w:t xml:space="preserve">os missions </w:t>
                            </w:r>
                            <w:r w:rsidRPr="0076619A">
                              <w:rPr>
                                <w:rFonts w:ascii="Helvetica" w:hAnsi="Helvetica" w:cs="Arial"/>
                                <w:color w:val="1F497D" w:themeColor="text2"/>
                                <w:sz w:val="20"/>
                                <w:szCs w:val="20"/>
                              </w:rPr>
                              <w:t>s’articulent autour des axes suivants :</w:t>
                            </w:r>
                          </w:p>
                          <w:p w:rsidR="00A95F4C" w:rsidRPr="00C80A91" w:rsidRDefault="00A95F4C" w:rsidP="00C80A91">
                            <w:pPr>
                              <w:pStyle w:val="Paragraphedeliste"/>
                              <w:numPr>
                                <w:ilvl w:val="0"/>
                                <w:numId w:val="10"/>
                              </w:numPr>
                              <w:jc w:val="both"/>
                              <w:rPr>
                                <w:rFonts w:ascii="Helvetica" w:hAnsi="Helvetica" w:cs="Arial"/>
                                <w:color w:val="1F497D" w:themeColor="text2"/>
                                <w:sz w:val="20"/>
                                <w:szCs w:val="20"/>
                              </w:rPr>
                            </w:pPr>
                            <w:r w:rsidRPr="00A95F4C">
                              <w:rPr>
                                <w:rFonts w:ascii="Helvetica" w:hAnsi="Helvetica" w:cs="Arial"/>
                                <w:color w:val="1F497D" w:themeColor="text2"/>
                                <w:sz w:val="20"/>
                                <w:szCs w:val="20"/>
                              </w:rPr>
                              <w:t>Vérifier l'état de propreté des locaux</w:t>
                            </w:r>
                            <w:r w:rsidR="00C80A91">
                              <w:rPr>
                                <w:rFonts w:ascii="Helvetica" w:hAnsi="Helvetica" w:cs="Arial"/>
                                <w:color w:val="1F497D" w:themeColor="text2"/>
                                <w:sz w:val="20"/>
                                <w:szCs w:val="20"/>
                              </w:rPr>
                              <w:t xml:space="preserve"> ; </w:t>
                            </w:r>
                            <w:r w:rsidRPr="00C80A91">
                              <w:rPr>
                                <w:rFonts w:ascii="Helvetica" w:hAnsi="Helvetica"/>
                                <w:color w:val="1F497D" w:themeColor="text2"/>
                                <w:sz w:val="20"/>
                                <w:szCs w:val="20"/>
                              </w:rPr>
                              <w:t>Identifier les types de surfaces à désinfecter</w:t>
                            </w:r>
                          </w:p>
                          <w:p w:rsidR="0018433C" w:rsidRDefault="00A95F4C" w:rsidP="0047173F">
                            <w:pPr>
                              <w:pStyle w:val="Paragraphedeliste"/>
                              <w:numPr>
                                <w:ilvl w:val="0"/>
                                <w:numId w:val="10"/>
                              </w:numPr>
                              <w:rPr>
                                <w:rFonts w:ascii="Helvetica" w:hAnsi="Helvetica"/>
                                <w:color w:val="1F497D" w:themeColor="text2"/>
                                <w:sz w:val="20"/>
                                <w:szCs w:val="20"/>
                              </w:rPr>
                            </w:pPr>
                            <w:r>
                              <w:rPr>
                                <w:rFonts w:ascii="Helvetica" w:hAnsi="Helvetica"/>
                                <w:color w:val="1F497D" w:themeColor="text2"/>
                                <w:sz w:val="20"/>
                                <w:szCs w:val="20"/>
                              </w:rPr>
                              <w:t>Nettoyer</w:t>
                            </w:r>
                            <w:r w:rsidR="0018433C" w:rsidRPr="0018433C">
                              <w:rPr>
                                <w:rFonts w:ascii="Helvetica" w:hAnsi="Helvetica"/>
                                <w:color w:val="1F497D" w:themeColor="text2"/>
                                <w:sz w:val="20"/>
                                <w:szCs w:val="20"/>
                              </w:rPr>
                              <w:t xml:space="preserve"> les salles de cours, les salles spécifiques, les </w:t>
                            </w:r>
                            <w:r w:rsidR="005D0462">
                              <w:rPr>
                                <w:rFonts w:ascii="Helvetica" w:hAnsi="Helvetica"/>
                                <w:color w:val="1F497D" w:themeColor="text2"/>
                                <w:sz w:val="20"/>
                                <w:szCs w:val="20"/>
                              </w:rPr>
                              <w:t>sanitaires et autres espaces</w:t>
                            </w:r>
                          </w:p>
                          <w:p w:rsidR="0018433C" w:rsidRPr="0018433C" w:rsidRDefault="00A95F4C" w:rsidP="0018433C">
                            <w:pPr>
                              <w:pStyle w:val="Paragraphedeliste"/>
                              <w:numPr>
                                <w:ilvl w:val="0"/>
                                <w:numId w:val="10"/>
                              </w:numPr>
                              <w:rPr>
                                <w:rFonts w:ascii="Helvetica" w:hAnsi="Helvetica"/>
                                <w:color w:val="1F497D" w:themeColor="text2"/>
                                <w:sz w:val="20"/>
                                <w:szCs w:val="20"/>
                              </w:rPr>
                            </w:pPr>
                            <w:r>
                              <w:rPr>
                                <w:rFonts w:ascii="Helvetica" w:hAnsi="Helvetica"/>
                                <w:color w:val="1F497D" w:themeColor="text2"/>
                                <w:sz w:val="20"/>
                                <w:szCs w:val="20"/>
                              </w:rPr>
                              <w:t>Entretenir</w:t>
                            </w:r>
                            <w:r w:rsidR="0018433C" w:rsidRPr="0018433C">
                              <w:rPr>
                                <w:rFonts w:ascii="Helvetica" w:hAnsi="Helvetica"/>
                                <w:color w:val="1F497D" w:themeColor="text2"/>
                                <w:sz w:val="20"/>
                                <w:szCs w:val="20"/>
                              </w:rPr>
                              <w:t xml:space="preserve"> les matériels et les machines après usage</w:t>
                            </w:r>
                          </w:p>
                          <w:p w:rsidR="00661BE6" w:rsidRDefault="00A95F4C" w:rsidP="00661BE6">
                            <w:pPr>
                              <w:pStyle w:val="Paragraphedeliste"/>
                              <w:numPr>
                                <w:ilvl w:val="0"/>
                                <w:numId w:val="10"/>
                              </w:numPr>
                              <w:rPr>
                                <w:rFonts w:ascii="Helvetica" w:hAnsi="Helvetica"/>
                                <w:color w:val="1F497D" w:themeColor="text2"/>
                                <w:sz w:val="20"/>
                                <w:szCs w:val="20"/>
                              </w:rPr>
                            </w:pPr>
                            <w:r>
                              <w:rPr>
                                <w:rFonts w:ascii="Helvetica" w:hAnsi="Helvetica"/>
                                <w:color w:val="1F497D" w:themeColor="text2"/>
                                <w:sz w:val="20"/>
                                <w:szCs w:val="20"/>
                              </w:rPr>
                              <w:t>Vérifier</w:t>
                            </w:r>
                            <w:r w:rsidR="0018433C" w:rsidRPr="0018433C">
                              <w:rPr>
                                <w:rFonts w:ascii="Helvetica" w:hAnsi="Helvetica"/>
                                <w:color w:val="1F497D" w:themeColor="text2"/>
                                <w:sz w:val="20"/>
                                <w:szCs w:val="20"/>
                              </w:rPr>
                              <w:t xml:space="preserve"> la quantité et la qualité </w:t>
                            </w:r>
                            <w:r w:rsidR="00661BE6">
                              <w:rPr>
                                <w:rFonts w:ascii="Helvetica" w:hAnsi="Helvetica"/>
                                <w:color w:val="1F497D" w:themeColor="text2"/>
                                <w:sz w:val="20"/>
                                <w:szCs w:val="20"/>
                              </w:rPr>
                              <w:t xml:space="preserve">et l'étiquetage </w:t>
                            </w:r>
                            <w:r w:rsidR="0018433C" w:rsidRPr="0018433C">
                              <w:rPr>
                                <w:rFonts w:ascii="Helvetica" w:hAnsi="Helvetica"/>
                                <w:color w:val="1F497D" w:themeColor="text2"/>
                                <w:sz w:val="20"/>
                                <w:szCs w:val="20"/>
                              </w:rPr>
                              <w:t>des produits</w:t>
                            </w:r>
                            <w:r w:rsidR="00661BE6">
                              <w:rPr>
                                <w:rFonts w:ascii="Helvetica" w:hAnsi="Helvetica"/>
                                <w:color w:val="1F497D" w:themeColor="text2"/>
                                <w:sz w:val="20"/>
                                <w:szCs w:val="20"/>
                              </w:rPr>
                              <w:t xml:space="preserve"> et savoir i</w:t>
                            </w:r>
                            <w:r>
                              <w:rPr>
                                <w:rFonts w:ascii="Helvetica" w:hAnsi="Helvetica"/>
                                <w:color w:val="1F497D" w:themeColor="text2"/>
                                <w:sz w:val="20"/>
                                <w:szCs w:val="20"/>
                              </w:rPr>
                              <w:t>dentifier</w:t>
                            </w:r>
                            <w:r w:rsidR="0097704A" w:rsidRPr="00661BE6">
                              <w:rPr>
                                <w:rFonts w:ascii="Helvetica" w:hAnsi="Helvetica"/>
                                <w:color w:val="1F497D" w:themeColor="text2"/>
                                <w:sz w:val="20"/>
                                <w:szCs w:val="20"/>
                              </w:rPr>
                              <w:t xml:space="preserve"> </w:t>
                            </w:r>
                            <w:r w:rsidR="0018433C" w:rsidRPr="00661BE6">
                              <w:rPr>
                                <w:rFonts w:ascii="Helvetica" w:hAnsi="Helvetica"/>
                                <w:color w:val="1F497D" w:themeColor="text2"/>
                                <w:sz w:val="20"/>
                                <w:szCs w:val="20"/>
                              </w:rPr>
                              <w:t xml:space="preserve">les signes de péremption </w:t>
                            </w:r>
                          </w:p>
                          <w:p w:rsidR="001443D7" w:rsidRDefault="00A95F4C" w:rsidP="001443D7">
                            <w:pPr>
                              <w:pStyle w:val="Paragraphedeliste"/>
                              <w:numPr>
                                <w:ilvl w:val="0"/>
                                <w:numId w:val="10"/>
                              </w:numPr>
                              <w:rPr>
                                <w:rFonts w:ascii="Helvetica" w:hAnsi="Helvetica"/>
                                <w:color w:val="1F497D" w:themeColor="text2"/>
                                <w:sz w:val="20"/>
                                <w:szCs w:val="20"/>
                              </w:rPr>
                            </w:pPr>
                            <w:r>
                              <w:rPr>
                                <w:rFonts w:ascii="Helvetica" w:hAnsi="Helvetica"/>
                                <w:color w:val="1F497D" w:themeColor="text2"/>
                                <w:sz w:val="20"/>
                                <w:szCs w:val="20"/>
                              </w:rPr>
                              <w:t>Effectuer</w:t>
                            </w:r>
                            <w:r w:rsidR="00661BE6">
                              <w:rPr>
                                <w:rFonts w:ascii="Helvetica" w:hAnsi="Helvetica"/>
                                <w:color w:val="1F497D" w:themeColor="text2"/>
                                <w:sz w:val="20"/>
                                <w:szCs w:val="20"/>
                              </w:rPr>
                              <w:t xml:space="preserve"> des remplacements ponctuels à la loge en cas de nécessité de service</w:t>
                            </w:r>
                          </w:p>
                          <w:p w:rsidR="001443D7" w:rsidRPr="001443D7" w:rsidRDefault="001443D7" w:rsidP="001443D7">
                            <w:pPr>
                              <w:pStyle w:val="Paragraphedeliste"/>
                              <w:rPr>
                                <w:rFonts w:ascii="Helvetica" w:hAnsi="Helvetica"/>
                                <w:color w:val="1F497D" w:themeColor="text2"/>
                                <w:sz w:val="20"/>
                                <w:szCs w:val="2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748"/>
                            </w:tblGrid>
                            <w:tr w:rsidR="0018433C" w:rsidRPr="0018433C" w:rsidTr="00106EB6">
                              <w:trPr>
                                <w:trHeight w:val="55"/>
                              </w:trPr>
                              <w:tc>
                                <w:tcPr>
                                  <w:tcW w:w="9748" w:type="dxa"/>
                                </w:tcPr>
                                <w:p w:rsidR="00106EB6" w:rsidRDefault="0097704A" w:rsidP="005A468C">
                                  <w:pPr>
                                    <w:autoSpaceDE w:val="0"/>
                                    <w:autoSpaceDN w:val="0"/>
                                    <w:adjustRightInd w:val="0"/>
                                    <w:rPr>
                                      <w:rFonts w:ascii="Helvetica" w:hAnsi="Helvetica"/>
                                      <w:color w:val="1F497D" w:themeColor="text2"/>
                                      <w:sz w:val="20"/>
                                      <w:szCs w:val="20"/>
                                    </w:rPr>
                                  </w:pPr>
                                  <w:r>
                                    <w:rPr>
                                      <w:rFonts w:ascii="Helvetica" w:hAnsi="Helvetica"/>
                                      <w:color w:val="1F497D" w:themeColor="text2"/>
                                      <w:sz w:val="20"/>
                                      <w:szCs w:val="20"/>
                                    </w:rPr>
                                    <w:t>Vous participez</w:t>
                                  </w:r>
                                  <w:r w:rsidR="0018433C" w:rsidRPr="0018433C">
                                    <w:rPr>
                                      <w:rFonts w:ascii="Helvetica" w:hAnsi="Helvetica"/>
                                      <w:color w:val="1F497D" w:themeColor="text2"/>
                                      <w:sz w:val="20"/>
                                      <w:szCs w:val="20"/>
                                    </w:rPr>
                                    <w:t xml:space="preserve"> au service de restauration</w:t>
                                  </w:r>
                                  <w:r w:rsidR="004F4B32" w:rsidRPr="004F4B32">
                                    <w:rPr>
                                      <w:rFonts w:ascii="Helvetica" w:hAnsi="Helvetica"/>
                                      <w:color w:val="1F497D" w:themeColor="text2"/>
                                      <w:sz w:val="20"/>
                                      <w:szCs w:val="20"/>
                                    </w:rPr>
                                    <w:t xml:space="preserve"> sous l'autorité du chef cuisine</w:t>
                                  </w:r>
                                </w:p>
                                <w:p w:rsidR="005D0462" w:rsidRPr="005A468C" w:rsidRDefault="005D0462" w:rsidP="005D0462">
                                  <w:pPr>
                                    <w:pStyle w:val="Paragraphedeliste"/>
                                    <w:numPr>
                                      <w:ilvl w:val="0"/>
                                      <w:numId w:val="11"/>
                                    </w:numPr>
                                    <w:rPr>
                                      <w:rFonts w:ascii="Helvetica" w:hAnsi="Helvetica"/>
                                      <w:color w:val="1F497D" w:themeColor="text2"/>
                                      <w:sz w:val="20"/>
                                      <w:szCs w:val="20"/>
                                    </w:rPr>
                                  </w:pPr>
                                  <w:r>
                                    <w:rPr>
                                      <w:rFonts w:ascii="Helvetica" w:hAnsi="Helvetica"/>
                                      <w:color w:val="1F497D" w:themeColor="text2"/>
                                      <w:sz w:val="20"/>
                                      <w:szCs w:val="20"/>
                                    </w:rPr>
                                    <w:t>Participer à la production des repas et au service</w:t>
                                  </w:r>
                                </w:p>
                              </w:tc>
                            </w:tr>
                          </w:tbl>
                          <w:p w:rsidR="005A468C" w:rsidRPr="005A468C" w:rsidRDefault="005A468C" w:rsidP="005A468C">
                            <w:pPr>
                              <w:pStyle w:val="Paragraphedeliste"/>
                              <w:numPr>
                                <w:ilvl w:val="0"/>
                                <w:numId w:val="11"/>
                              </w:numPr>
                              <w:rPr>
                                <w:rFonts w:ascii="Helvetica" w:hAnsi="Helvetica"/>
                                <w:color w:val="1F497D" w:themeColor="text2"/>
                                <w:sz w:val="20"/>
                                <w:szCs w:val="20"/>
                              </w:rPr>
                            </w:pPr>
                            <w:r w:rsidRPr="005A468C">
                              <w:rPr>
                                <w:rFonts w:ascii="Helvetica" w:hAnsi="Helvetica"/>
                                <w:color w:val="1F497D" w:themeColor="text2"/>
                                <w:sz w:val="20"/>
                                <w:szCs w:val="20"/>
                              </w:rPr>
                              <w:t>Assurer l'entretien et veiller à la propreté des locau</w:t>
                            </w:r>
                            <w:r w:rsidR="005D0462">
                              <w:rPr>
                                <w:rFonts w:ascii="Helvetica" w:hAnsi="Helvetica"/>
                                <w:color w:val="1F497D" w:themeColor="text2"/>
                                <w:sz w:val="20"/>
                                <w:szCs w:val="20"/>
                              </w:rPr>
                              <w:t>x en restauration</w:t>
                            </w:r>
                            <w:r w:rsidRPr="005A468C">
                              <w:rPr>
                                <w:rFonts w:ascii="Helvetica" w:hAnsi="Helvetica"/>
                                <w:color w:val="1F497D" w:themeColor="text2"/>
                                <w:sz w:val="20"/>
                                <w:szCs w:val="20"/>
                              </w:rPr>
                              <w:t xml:space="preserve"> </w:t>
                            </w:r>
                          </w:p>
                          <w:p w:rsidR="005A468C" w:rsidRPr="005A468C" w:rsidRDefault="005A468C" w:rsidP="005A468C">
                            <w:pPr>
                              <w:pStyle w:val="Paragraphedeliste"/>
                              <w:numPr>
                                <w:ilvl w:val="0"/>
                                <w:numId w:val="11"/>
                              </w:numPr>
                              <w:rPr>
                                <w:rFonts w:ascii="Helvetica" w:hAnsi="Helvetica"/>
                                <w:color w:val="1F497D" w:themeColor="text2"/>
                                <w:sz w:val="20"/>
                                <w:szCs w:val="20"/>
                              </w:rPr>
                            </w:pPr>
                            <w:r w:rsidRPr="005A468C">
                              <w:rPr>
                                <w:rFonts w:ascii="Helvetica" w:hAnsi="Helvetica"/>
                                <w:color w:val="1F497D" w:themeColor="text2"/>
                                <w:sz w:val="20"/>
                                <w:szCs w:val="20"/>
                              </w:rPr>
                              <w:t>Assurer le suivi et l’application des règles d'hygiène en cuisine et en laverie vaisselle</w:t>
                            </w:r>
                          </w:p>
                          <w:p w:rsidR="005A468C" w:rsidRPr="005A468C" w:rsidRDefault="005A468C" w:rsidP="005A468C">
                            <w:pPr>
                              <w:pStyle w:val="Paragraphedeliste"/>
                              <w:numPr>
                                <w:ilvl w:val="0"/>
                                <w:numId w:val="11"/>
                              </w:numPr>
                              <w:rPr>
                                <w:rFonts w:ascii="Helvetica" w:hAnsi="Helvetica"/>
                                <w:color w:val="1F497D" w:themeColor="text2"/>
                                <w:sz w:val="20"/>
                                <w:szCs w:val="20"/>
                              </w:rPr>
                            </w:pPr>
                            <w:r w:rsidRPr="005A468C">
                              <w:rPr>
                                <w:rFonts w:ascii="Helvetica" w:hAnsi="Helvetica"/>
                                <w:color w:val="1F497D" w:themeColor="text2"/>
                                <w:sz w:val="20"/>
                                <w:szCs w:val="20"/>
                              </w:rPr>
                              <w:t>Procéder à l</w:t>
                            </w:r>
                            <w:r w:rsidR="005D0462">
                              <w:rPr>
                                <w:rFonts w:ascii="Helvetica" w:hAnsi="Helvetica"/>
                                <w:color w:val="1F497D" w:themeColor="text2"/>
                                <w:sz w:val="20"/>
                                <w:szCs w:val="20"/>
                              </w:rPr>
                              <w:t xml:space="preserve">a remise en état des matériels </w:t>
                            </w:r>
                            <w:r w:rsidRPr="005A468C">
                              <w:rPr>
                                <w:rFonts w:ascii="Helvetica" w:hAnsi="Helvetica"/>
                                <w:color w:val="1F497D" w:themeColor="text2"/>
                                <w:sz w:val="20"/>
                                <w:szCs w:val="20"/>
                              </w:rPr>
                              <w:t>dans le respect du Plan de Maitrise Sanitaire (PMS) et du Plan de Nettoyage et de Désinfection (PND)</w:t>
                            </w:r>
                          </w:p>
                          <w:p w:rsidR="0018433C" w:rsidRDefault="0097704A" w:rsidP="0018433C">
                            <w:pPr>
                              <w:pStyle w:val="Paragraphedeliste"/>
                              <w:numPr>
                                <w:ilvl w:val="0"/>
                                <w:numId w:val="11"/>
                              </w:numPr>
                              <w:rPr>
                                <w:rFonts w:ascii="Helvetica" w:hAnsi="Helvetica"/>
                                <w:color w:val="1F497D" w:themeColor="text2"/>
                                <w:sz w:val="20"/>
                                <w:szCs w:val="20"/>
                              </w:rPr>
                            </w:pPr>
                            <w:r>
                              <w:rPr>
                                <w:rFonts w:ascii="Helvetica" w:hAnsi="Helvetica"/>
                                <w:color w:val="1F497D" w:themeColor="text2"/>
                                <w:sz w:val="20"/>
                                <w:szCs w:val="20"/>
                              </w:rPr>
                              <w:t>Participez</w:t>
                            </w:r>
                            <w:r w:rsidR="0018433C" w:rsidRPr="0018433C">
                              <w:rPr>
                                <w:rFonts w:ascii="Helvetica" w:hAnsi="Helvetica"/>
                                <w:color w:val="1F497D" w:themeColor="text2"/>
                                <w:sz w:val="20"/>
                                <w:szCs w:val="20"/>
                              </w:rPr>
                              <w:t xml:space="preserve"> aux démarches de lutte contre le gaspillage et de tri des déchets</w:t>
                            </w:r>
                          </w:p>
                          <w:p w:rsidR="005A468C" w:rsidRPr="0018433C" w:rsidRDefault="005A468C" w:rsidP="005A468C">
                            <w:pPr>
                              <w:pStyle w:val="Paragraphedeliste"/>
                              <w:rPr>
                                <w:rFonts w:ascii="Helvetica" w:hAnsi="Helvetica"/>
                                <w:color w:val="1F497D" w:themeColor="text2"/>
                                <w:sz w:val="20"/>
                                <w:szCs w:val="20"/>
                              </w:rPr>
                            </w:pPr>
                          </w:p>
                          <w:p w:rsidR="005A468C" w:rsidRPr="005A468C" w:rsidRDefault="005D0462" w:rsidP="005A468C">
                            <w:pPr>
                              <w:autoSpaceDE w:val="0"/>
                              <w:autoSpaceDN w:val="0"/>
                              <w:adjustRightInd w:val="0"/>
                              <w:ind w:left="360"/>
                              <w:rPr>
                                <w:rFonts w:ascii="Helvetica" w:hAnsi="Helvetica"/>
                                <w:color w:val="1F497D" w:themeColor="text2"/>
                                <w:sz w:val="20"/>
                                <w:szCs w:val="20"/>
                              </w:rPr>
                            </w:pPr>
                            <w:r>
                              <w:rPr>
                                <w:rFonts w:ascii="Helvetica" w:hAnsi="Helvetica"/>
                                <w:color w:val="1F497D" w:themeColor="text2"/>
                                <w:sz w:val="20"/>
                                <w:szCs w:val="20"/>
                              </w:rPr>
                              <w:t>Peut être amené à a</w:t>
                            </w:r>
                            <w:r w:rsidR="005A468C" w:rsidRPr="005A468C">
                              <w:rPr>
                                <w:rFonts w:ascii="Helvetica" w:hAnsi="Helvetica"/>
                                <w:color w:val="1F497D" w:themeColor="text2"/>
                                <w:sz w:val="20"/>
                                <w:szCs w:val="20"/>
                              </w:rPr>
                              <w:t>ccompagner les agents de la collectivité nouveaux arrivants sur les missions d'entretien des locaux.</w:t>
                            </w: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F461AE" w:rsidRDefault="00F461AE" w:rsidP="00F461AE">
                            <w:pPr>
                              <w:rPr>
                                <w:rFonts w:ascii="Helvetica" w:hAnsi="Helvetica"/>
                                <w:color w:val="1F497D" w:themeColor="text2"/>
                                <w:sz w:val="20"/>
                                <w:szCs w:val="20"/>
                              </w:rPr>
                            </w:pPr>
                          </w:p>
                          <w:p w:rsidR="00F461AE" w:rsidRPr="00F31AC5" w:rsidRDefault="00F461AE" w:rsidP="00F461AE">
                            <w:pPr>
                              <w:rPr>
                                <w:rFonts w:ascii="Helvetica" w:hAnsi="Helvetica"/>
                                <w:color w:val="1F497D" w:themeColor="text2"/>
                                <w:sz w:val="20"/>
                                <w:szCs w:val="20"/>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8E6D5" id="Rectangle 32" o:spid="_x0000_s1032" style="position:absolute;margin-left:7.8pt;margin-top:73.05pt;width:8in;height:634.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" fillcolor="#f2eed5" stroked="f">
                <v:textbox>
                  <w:txbxContent>
                    <w:p w:rsidR="00F91F21" w:rsidRPr="004D79AF" w:rsidRDefault="00F91F21" w:rsidP="00F91F21">
                      <w:pPr>
                        <w:jc w:val="center"/>
                        <w:rPr>
                          <w:rFonts w:ascii="Helvetica" w:hAnsi="Helvetica"/>
                          <w:color w:val="1F497D" w:themeColor="text2"/>
                          <w:sz w:val="20"/>
                          <w:szCs w:val="20"/>
                        </w:rPr>
                      </w:pPr>
                      <w:r>
                        <w:rPr>
                          <w:rFonts w:ascii="Helvetica" w:hAnsi="Helvetica"/>
                          <w:color w:val="1F497D" w:themeColor="text2"/>
                          <w:sz w:val="20"/>
                          <w:szCs w:val="20"/>
                        </w:rPr>
                        <w:t>Agent d'entretien et de restauration sur zone de remplacement (H/F)</w:t>
                      </w:r>
                    </w:p>
                    <w:p w:rsidR="00F91F21" w:rsidRPr="004D79AF" w:rsidRDefault="00C6219E" w:rsidP="00F91F21">
                      <w:pPr>
                        <w:jc w:val="center"/>
                        <w:rPr>
                          <w:rFonts w:ascii="Helvetica" w:hAnsi="Helvetica"/>
                          <w:color w:val="1F497D" w:themeColor="text2"/>
                          <w:sz w:val="20"/>
                          <w:szCs w:val="20"/>
                        </w:rPr>
                      </w:pPr>
                      <w:r>
                        <w:rPr>
                          <w:rFonts w:ascii="Helvetica" w:hAnsi="Helvetica"/>
                          <w:color w:val="1F497D" w:themeColor="text2"/>
                          <w:sz w:val="20"/>
                          <w:szCs w:val="20"/>
                        </w:rPr>
                        <w:t xml:space="preserve">Poste permanent - </w:t>
                      </w:r>
                      <w:r w:rsidR="00F91F21" w:rsidRPr="00AC1163">
                        <w:rPr>
                          <w:rFonts w:ascii="Helvetica" w:hAnsi="Helvetica"/>
                          <w:color w:val="1F497D" w:themeColor="text2"/>
                          <w:sz w:val="20"/>
                          <w:szCs w:val="20"/>
                        </w:rPr>
                        <w:t>Cadre d’emplois des adjoints techniques territoriaux des établissements d’enseignement</w:t>
                      </w:r>
                      <w:r w:rsidR="00F91F21">
                        <w:rPr>
                          <w:rFonts w:ascii="Helvetica" w:hAnsi="Helvetica"/>
                          <w:color w:val="1F497D" w:themeColor="text2"/>
                          <w:sz w:val="20"/>
                          <w:szCs w:val="20"/>
                        </w:rPr>
                        <w:t>– Catégorie C</w:t>
                      </w:r>
                    </w:p>
                    <w:p w:rsidR="00F91F21" w:rsidRDefault="00F91F21" w:rsidP="00193999">
                      <w:pPr>
                        <w:rPr>
                          <w:rFonts w:ascii="Helvetica" w:hAnsi="Helvetica"/>
                          <w:color w:val="1F497D" w:themeColor="text2"/>
                          <w:sz w:val="20"/>
                          <w:szCs w:val="20"/>
                          <w:u w:val="single"/>
                        </w:rPr>
                      </w:pPr>
                    </w:p>
                    <w:p w:rsidR="00193999" w:rsidRDefault="00193999" w:rsidP="00193999">
                      <w:pPr>
                        <w:rPr>
                          <w:rFonts w:ascii="Helvetica" w:hAnsi="Helvetica"/>
                          <w:color w:val="1F497D" w:themeColor="text2"/>
                          <w:sz w:val="20"/>
                          <w:szCs w:val="20"/>
                          <w:u w:val="single"/>
                        </w:rPr>
                      </w:pPr>
                      <w:r>
                        <w:rPr>
                          <w:rFonts w:ascii="Helvetica" w:hAnsi="Helvetica"/>
                          <w:color w:val="1F497D" w:themeColor="text2"/>
                          <w:sz w:val="20"/>
                          <w:szCs w:val="20"/>
                          <w:u w:val="single"/>
                        </w:rPr>
                        <w:t>P</w:t>
                      </w:r>
                      <w:r w:rsidRPr="00193999">
                        <w:rPr>
                          <w:rFonts w:ascii="Helvetica" w:hAnsi="Helvetica"/>
                          <w:color w:val="1F497D" w:themeColor="text2"/>
                          <w:sz w:val="20"/>
                          <w:szCs w:val="20"/>
                          <w:u w:val="single"/>
                        </w:rPr>
                        <w:t>olitique publique :</w:t>
                      </w:r>
                    </w:p>
                    <w:p w:rsidR="00193999" w:rsidRPr="00193999" w:rsidRDefault="00193999" w:rsidP="00193999">
                      <w:pPr>
                        <w:rPr>
                          <w:rFonts w:ascii="Helvetica" w:hAnsi="Helvetica"/>
                          <w:color w:val="1F497D" w:themeColor="text2"/>
                          <w:sz w:val="20"/>
                          <w:szCs w:val="20"/>
                          <w:u w:val="single"/>
                        </w:rPr>
                      </w:pPr>
                    </w:p>
                    <w:p w:rsidR="00193999" w:rsidRPr="00193999" w:rsidRDefault="00C80A91" w:rsidP="00C80A91">
                      <w:pPr>
                        <w:jc w:val="both"/>
                        <w:rPr>
                          <w:rFonts w:ascii="Helvetica" w:hAnsi="Helvetica"/>
                          <w:i/>
                          <w:color w:val="1F497D" w:themeColor="text2"/>
                          <w:sz w:val="20"/>
                          <w:szCs w:val="20"/>
                        </w:rPr>
                      </w:pPr>
                      <w:r w:rsidRPr="00C80A91">
                        <w:rPr>
                          <w:rFonts w:ascii="Helvetica" w:hAnsi="Helvetica"/>
                          <w:i/>
                          <w:color w:val="1F497D" w:themeColor="text2"/>
                          <w:sz w:val="20"/>
                          <w:szCs w:val="20"/>
                        </w:rPr>
                        <w:t>La gestion des collèges relève de la compétence des Départements. A ce titre, le Conseil Départemental construit, entretient et finance le fonctionnement des collèges. En première ligne auprès des élèves, les agents techniques territoriaux des établissements d'enseignement contribuent quotidiennement à assurer des conditions d'accueil optimales. Les missions sont variées et nécessitent professionnalisme et engagement.  La collectivité s'engage activement dans la construction du parcours de chacun en fonction de ses aspirations et des besoins, notamment par une offre de formation riche et adaptée.</w:t>
                      </w:r>
                    </w:p>
                    <w:p w:rsidR="00193999" w:rsidRDefault="00193999" w:rsidP="00F31AC5">
                      <w:pPr>
                        <w:rPr>
                          <w:rFonts w:ascii="Helvetica" w:hAnsi="Helvetica"/>
                          <w:color w:val="1F497D" w:themeColor="text2"/>
                          <w:sz w:val="20"/>
                          <w:szCs w:val="20"/>
                          <w:u w:val="single"/>
                        </w:rPr>
                      </w:pPr>
                    </w:p>
                    <w:p w:rsidR="00193999" w:rsidRDefault="00DA7B74" w:rsidP="00F31AC5">
                      <w:pPr>
                        <w:rPr>
                          <w:rFonts w:ascii="Helvetica" w:hAnsi="Helvetica"/>
                          <w:color w:val="1F497D" w:themeColor="text2"/>
                          <w:sz w:val="20"/>
                          <w:szCs w:val="20"/>
                          <w:u w:val="single"/>
                        </w:rPr>
                      </w:pPr>
                      <w:r w:rsidRPr="00E172E4">
                        <w:rPr>
                          <w:rFonts w:ascii="Helvetica" w:hAnsi="Helvetica"/>
                          <w:color w:val="1F497D" w:themeColor="text2"/>
                          <w:sz w:val="20"/>
                          <w:szCs w:val="20"/>
                          <w:u w:val="single"/>
                        </w:rPr>
                        <w:t>Enjeux et atouts du poste :</w:t>
                      </w:r>
                      <w:r>
                        <w:rPr>
                          <w:rFonts w:ascii="Helvetica" w:hAnsi="Helvetica"/>
                          <w:color w:val="1F497D" w:themeColor="text2"/>
                          <w:sz w:val="20"/>
                          <w:szCs w:val="20"/>
                          <w:u w:val="single"/>
                        </w:rPr>
                        <w:t xml:space="preserve"> </w:t>
                      </w:r>
                    </w:p>
                    <w:p w:rsidR="00193999" w:rsidRPr="00E279C9" w:rsidRDefault="00193999" w:rsidP="00F31AC5">
                      <w:pPr>
                        <w:rPr>
                          <w:rFonts w:ascii="Helvetica" w:hAnsi="Helvetica"/>
                          <w:color w:val="1F497D" w:themeColor="text2"/>
                          <w:sz w:val="20"/>
                          <w:szCs w:val="20"/>
                        </w:rPr>
                      </w:pPr>
                    </w:p>
                    <w:p w:rsidR="004A1740" w:rsidRDefault="005A468C" w:rsidP="0013688D">
                      <w:pPr>
                        <w:pStyle w:val="Default"/>
                        <w:jc w:val="both"/>
                        <w:rPr>
                          <w:rFonts w:ascii="Helvetica" w:hAnsi="Helvetica" w:cstheme="minorBidi"/>
                          <w:color w:val="1F497D" w:themeColor="text2"/>
                          <w:sz w:val="20"/>
                          <w:szCs w:val="20"/>
                        </w:rPr>
                      </w:pPr>
                      <w:r>
                        <w:rPr>
                          <w:rFonts w:ascii="Helvetica" w:hAnsi="Helvetica" w:cstheme="minorBidi"/>
                          <w:color w:val="1F497D" w:themeColor="text2"/>
                          <w:sz w:val="20"/>
                          <w:szCs w:val="20"/>
                        </w:rPr>
                        <w:t>Afin d'assurer</w:t>
                      </w:r>
                      <w:r w:rsidR="0013688D" w:rsidRPr="0013688D">
                        <w:rPr>
                          <w:rFonts w:ascii="Helvetica" w:hAnsi="Helvetica" w:cstheme="minorBidi"/>
                          <w:color w:val="1F497D" w:themeColor="text2"/>
                          <w:sz w:val="20"/>
                          <w:szCs w:val="20"/>
                        </w:rPr>
                        <w:t>, dans le cadre de remplacements, la continuité de service au sein des collèges priorit</w:t>
                      </w:r>
                      <w:r>
                        <w:rPr>
                          <w:rFonts w:ascii="Helvetica" w:hAnsi="Helvetica" w:cstheme="minorBidi"/>
                          <w:color w:val="1F497D" w:themeColor="text2"/>
                          <w:sz w:val="20"/>
                          <w:szCs w:val="20"/>
                        </w:rPr>
                        <w:t>airement dans le secteur défini, le département</w:t>
                      </w:r>
                      <w:r w:rsidR="0099009F">
                        <w:rPr>
                          <w:rFonts w:ascii="Helvetica" w:hAnsi="Helvetica" w:cstheme="minorBidi"/>
                          <w:color w:val="1F497D" w:themeColor="text2"/>
                          <w:sz w:val="20"/>
                          <w:szCs w:val="20"/>
                        </w:rPr>
                        <w:t xml:space="preserve"> recrute 1</w:t>
                      </w:r>
                      <w:r w:rsidR="00B52B96">
                        <w:rPr>
                          <w:rFonts w:ascii="Helvetica" w:hAnsi="Helvetica" w:cstheme="minorBidi"/>
                          <w:color w:val="1F497D" w:themeColor="text2"/>
                          <w:sz w:val="20"/>
                          <w:szCs w:val="20"/>
                        </w:rPr>
                        <w:t>6</w:t>
                      </w:r>
                      <w:r>
                        <w:rPr>
                          <w:rFonts w:ascii="Helvetica" w:hAnsi="Helvetica" w:cstheme="minorBidi"/>
                          <w:color w:val="1F497D" w:themeColor="text2"/>
                          <w:sz w:val="20"/>
                          <w:szCs w:val="20"/>
                        </w:rPr>
                        <w:t xml:space="preserve"> agents dans le cadre de la c</w:t>
                      </w:r>
                      <w:r w:rsidR="004A1740">
                        <w:rPr>
                          <w:rFonts w:ascii="Helvetica" w:hAnsi="Helvetica" w:cstheme="minorBidi"/>
                          <w:color w:val="1F497D" w:themeColor="text2"/>
                          <w:sz w:val="20"/>
                          <w:szCs w:val="20"/>
                        </w:rPr>
                        <w:t>réation d</w:t>
                      </w:r>
                      <w:r w:rsidR="005D0462">
                        <w:rPr>
                          <w:rFonts w:ascii="Helvetica" w:hAnsi="Helvetica" w:cstheme="minorBidi"/>
                          <w:color w:val="1F497D" w:themeColor="text2"/>
                          <w:sz w:val="20"/>
                          <w:szCs w:val="20"/>
                        </w:rPr>
                        <w:t>'</w:t>
                      </w:r>
                      <w:r w:rsidR="004A1740">
                        <w:rPr>
                          <w:rFonts w:ascii="Helvetica" w:hAnsi="Helvetica" w:cstheme="minorBidi"/>
                          <w:color w:val="1F497D" w:themeColor="text2"/>
                          <w:sz w:val="20"/>
                          <w:szCs w:val="20"/>
                        </w:rPr>
                        <w:t>u</w:t>
                      </w:r>
                      <w:r w:rsidR="005D0462">
                        <w:rPr>
                          <w:rFonts w:ascii="Helvetica" w:hAnsi="Helvetica" w:cstheme="minorBidi"/>
                          <w:color w:val="1F497D" w:themeColor="text2"/>
                          <w:sz w:val="20"/>
                          <w:szCs w:val="20"/>
                        </w:rPr>
                        <w:t>n</w:t>
                      </w:r>
                      <w:r w:rsidR="004A1740">
                        <w:rPr>
                          <w:rFonts w:ascii="Helvetica" w:hAnsi="Helvetica" w:cstheme="minorBidi"/>
                          <w:color w:val="1F497D" w:themeColor="text2"/>
                          <w:sz w:val="20"/>
                          <w:szCs w:val="20"/>
                        </w:rPr>
                        <w:t xml:space="preserve"> poo</w:t>
                      </w:r>
                      <w:r w:rsidR="00E83470">
                        <w:rPr>
                          <w:rFonts w:ascii="Helvetica" w:hAnsi="Helvetica" w:cstheme="minorBidi"/>
                          <w:color w:val="1F497D" w:themeColor="text2"/>
                          <w:sz w:val="20"/>
                          <w:szCs w:val="20"/>
                        </w:rPr>
                        <w:t>l de remplacement</w:t>
                      </w:r>
                      <w:r w:rsidR="005D0462">
                        <w:rPr>
                          <w:rFonts w:ascii="Helvetica" w:hAnsi="Helvetica" w:cstheme="minorBidi"/>
                          <w:color w:val="1F497D" w:themeColor="text2"/>
                          <w:sz w:val="20"/>
                          <w:szCs w:val="20"/>
                        </w:rPr>
                        <w:t>,</w:t>
                      </w:r>
                      <w:r w:rsidR="00E83470">
                        <w:rPr>
                          <w:rFonts w:ascii="Helvetica" w:hAnsi="Helvetica" w:cstheme="minorBidi"/>
                          <w:color w:val="1F497D" w:themeColor="text2"/>
                          <w:sz w:val="20"/>
                          <w:szCs w:val="20"/>
                        </w:rPr>
                        <w:t xml:space="preserve"> repartis sur le territoire.</w:t>
                      </w:r>
                    </w:p>
                    <w:p w:rsidR="0013688D" w:rsidRPr="0013688D" w:rsidRDefault="0013688D" w:rsidP="0013688D">
                      <w:pPr>
                        <w:pStyle w:val="Default"/>
                        <w:jc w:val="both"/>
                        <w:rPr>
                          <w:rFonts w:ascii="Helvetica" w:hAnsi="Helvetica" w:cstheme="minorBidi"/>
                          <w:color w:val="1F497D" w:themeColor="text2"/>
                          <w:sz w:val="20"/>
                          <w:szCs w:val="20"/>
                        </w:rPr>
                      </w:pPr>
                      <w:r w:rsidRPr="0013688D">
                        <w:rPr>
                          <w:rFonts w:ascii="Helvetica" w:hAnsi="Helvetica" w:cstheme="minorBidi"/>
                          <w:color w:val="1F497D" w:themeColor="text2"/>
                          <w:sz w:val="20"/>
                          <w:szCs w:val="20"/>
                        </w:rPr>
                        <w:t>En cas de nécessité de service, l’agent sera susceptible d’intervenir sur les secteur</w:t>
                      </w:r>
                      <w:r w:rsidR="00E83470">
                        <w:rPr>
                          <w:rFonts w:ascii="Helvetica" w:hAnsi="Helvetica" w:cstheme="minorBidi"/>
                          <w:color w:val="1F497D" w:themeColor="text2"/>
                          <w:sz w:val="20"/>
                          <w:szCs w:val="20"/>
                        </w:rPr>
                        <w:t>s adjacents dans un rayon de 30 km autour de sa résidence administrative.</w:t>
                      </w:r>
                    </w:p>
                    <w:p w:rsidR="0013688D" w:rsidRPr="0013688D" w:rsidRDefault="0013688D" w:rsidP="0013688D">
                      <w:pPr>
                        <w:pStyle w:val="Default"/>
                        <w:jc w:val="both"/>
                        <w:rPr>
                          <w:rFonts w:ascii="Helvetica" w:hAnsi="Helvetica" w:cstheme="minorBidi"/>
                          <w:color w:val="1F497D" w:themeColor="text2"/>
                          <w:sz w:val="20"/>
                          <w:szCs w:val="20"/>
                        </w:rPr>
                      </w:pPr>
                      <w:r w:rsidRPr="0013688D">
                        <w:rPr>
                          <w:rFonts w:ascii="Helvetica" w:hAnsi="Helvetica" w:cstheme="minorBidi"/>
                          <w:color w:val="1F497D" w:themeColor="text2"/>
                          <w:sz w:val="20"/>
                          <w:szCs w:val="20"/>
                        </w:rPr>
                        <w:t>Assurer le remplacement d'un agent d'</w:t>
                      </w:r>
                      <w:r w:rsidR="005A468C">
                        <w:rPr>
                          <w:rFonts w:ascii="Helvetica" w:hAnsi="Helvetica" w:cstheme="minorBidi"/>
                          <w:color w:val="1F497D" w:themeColor="text2"/>
                          <w:sz w:val="20"/>
                          <w:szCs w:val="20"/>
                        </w:rPr>
                        <w:t>entretien et/ou de restauration.</w:t>
                      </w:r>
                    </w:p>
                    <w:p w:rsidR="00715726" w:rsidRPr="007D4D9E" w:rsidRDefault="0013688D" w:rsidP="007D4D9E">
                      <w:pPr>
                        <w:pStyle w:val="Default"/>
                        <w:jc w:val="both"/>
                        <w:rPr>
                          <w:rFonts w:ascii="Helvetica" w:hAnsi="Helvetica" w:cstheme="minorBidi"/>
                          <w:color w:val="1F497D" w:themeColor="text2"/>
                          <w:sz w:val="20"/>
                          <w:szCs w:val="20"/>
                        </w:rPr>
                      </w:pPr>
                      <w:r w:rsidRPr="0013688D">
                        <w:rPr>
                          <w:rFonts w:ascii="Helvetica" w:hAnsi="Helvetica" w:cstheme="minorBidi"/>
                          <w:color w:val="1F497D" w:themeColor="text2"/>
                          <w:sz w:val="20"/>
                          <w:szCs w:val="20"/>
                        </w:rPr>
                        <w:t>Assurer l'entretien des locaux de vie de l'établissement et le cas échéant en r</w:t>
                      </w:r>
                      <w:r w:rsidR="005A468C">
                        <w:rPr>
                          <w:rFonts w:ascii="Helvetica" w:hAnsi="Helvetica" w:cstheme="minorBidi"/>
                          <w:color w:val="1F497D" w:themeColor="text2"/>
                          <w:sz w:val="20"/>
                          <w:szCs w:val="20"/>
                        </w:rPr>
                        <w:t>estauration sur l'instant repas.</w:t>
                      </w:r>
                    </w:p>
                    <w:p w:rsidR="007D4D9E" w:rsidRPr="007D4D9E" w:rsidRDefault="007D4D9E" w:rsidP="00715726">
                      <w:pPr>
                        <w:pStyle w:val="Default"/>
                        <w:rPr>
                          <w:rFonts w:ascii="Helvetica" w:hAnsi="Helvetica" w:cstheme="minorBidi"/>
                          <w:color w:val="1F497D" w:themeColor="text2"/>
                          <w:sz w:val="20"/>
                          <w:szCs w:val="20"/>
                        </w:rPr>
                      </w:pPr>
                    </w:p>
                    <w:p w:rsidR="00F31AC5" w:rsidRDefault="00F31AC5" w:rsidP="00F31AC5">
                      <w:pPr>
                        <w:rPr>
                          <w:rFonts w:ascii="Helvetica" w:hAnsi="Helvetica"/>
                          <w:color w:val="1F497D" w:themeColor="text2"/>
                          <w:sz w:val="20"/>
                          <w:szCs w:val="20"/>
                          <w:u w:val="single"/>
                        </w:rPr>
                      </w:pPr>
                      <w:r w:rsidRPr="00AA4C16">
                        <w:rPr>
                          <w:rFonts w:ascii="Helvetica" w:hAnsi="Helvetica"/>
                          <w:color w:val="1F497D" w:themeColor="text2"/>
                          <w:sz w:val="20"/>
                          <w:szCs w:val="20"/>
                          <w:u w:val="single"/>
                        </w:rPr>
                        <w:t>De</w:t>
                      </w:r>
                      <w:r w:rsidRPr="00F31AC5">
                        <w:rPr>
                          <w:rFonts w:ascii="Helvetica" w:hAnsi="Helvetica"/>
                          <w:color w:val="1F497D" w:themeColor="text2"/>
                          <w:sz w:val="20"/>
                          <w:szCs w:val="20"/>
                          <w:u w:val="single"/>
                        </w:rPr>
                        <w:t xml:space="preserve">scription des missions : </w:t>
                      </w:r>
                    </w:p>
                    <w:p w:rsidR="005A468C" w:rsidRDefault="005A468C" w:rsidP="00F31AC5">
                      <w:pPr>
                        <w:rPr>
                          <w:rFonts w:ascii="Helvetica" w:hAnsi="Helvetica"/>
                          <w:color w:val="1F497D" w:themeColor="text2"/>
                          <w:sz w:val="20"/>
                          <w:szCs w:val="20"/>
                          <w:u w:val="single"/>
                        </w:rPr>
                      </w:pPr>
                    </w:p>
                    <w:p w:rsidR="005A468C" w:rsidRPr="005A468C" w:rsidRDefault="005A468C" w:rsidP="005A468C">
                      <w:pPr>
                        <w:pStyle w:val="Default"/>
                        <w:jc w:val="both"/>
                        <w:rPr>
                          <w:rFonts w:ascii="Helvetica" w:hAnsi="Helvetica" w:cstheme="minorBidi"/>
                          <w:color w:val="1F497D" w:themeColor="text2"/>
                          <w:sz w:val="20"/>
                          <w:szCs w:val="20"/>
                        </w:rPr>
                      </w:pPr>
                      <w:r w:rsidRPr="005A468C">
                        <w:rPr>
                          <w:rFonts w:ascii="Helvetica" w:hAnsi="Helvetica" w:cstheme="minorBidi"/>
                          <w:color w:val="1F497D" w:themeColor="text2"/>
                          <w:sz w:val="20"/>
                          <w:szCs w:val="20"/>
                        </w:rPr>
                        <w:t xml:space="preserve">Rattachement hiérarchique : </w:t>
                      </w:r>
                    </w:p>
                    <w:p w:rsidR="005A468C" w:rsidRPr="005A468C" w:rsidRDefault="005A468C" w:rsidP="005A468C">
                      <w:pPr>
                        <w:pStyle w:val="Default"/>
                        <w:jc w:val="both"/>
                        <w:rPr>
                          <w:rFonts w:ascii="Helvetica" w:hAnsi="Helvetica" w:cstheme="minorBidi"/>
                          <w:color w:val="1F497D" w:themeColor="text2"/>
                          <w:sz w:val="20"/>
                          <w:szCs w:val="20"/>
                        </w:rPr>
                      </w:pPr>
                      <w:r w:rsidRPr="005A468C">
                        <w:rPr>
                          <w:rFonts w:ascii="Helvetica" w:hAnsi="Helvetica" w:cstheme="minorBidi"/>
                          <w:color w:val="1F497D" w:themeColor="text2"/>
                          <w:sz w:val="20"/>
                          <w:szCs w:val="20"/>
                        </w:rPr>
                        <w:t>Le Responsable du service administratif et financier de la Direction de l'Education et des collèges.</w:t>
                      </w:r>
                    </w:p>
                    <w:p w:rsidR="005A468C" w:rsidRPr="005A468C" w:rsidRDefault="005A468C" w:rsidP="005A468C">
                      <w:pPr>
                        <w:pStyle w:val="Default"/>
                        <w:jc w:val="both"/>
                        <w:rPr>
                          <w:rFonts w:ascii="Helvetica" w:hAnsi="Helvetica" w:cstheme="minorBidi"/>
                          <w:color w:val="1F497D" w:themeColor="text2"/>
                          <w:sz w:val="20"/>
                          <w:szCs w:val="20"/>
                        </w:rPr>
                      </w:pPr>
                    </w:p>
                    <w:p w:rsidR="005A468C" w:rsidRPr="005A468C" w:rsidRDefault="005A468C" w:rsidP="005A468C">
                      <w:pPr>
                        <w:pStyle w:val="Default"/>
                        <w:jc w:val="both"/>
                        <w:rPr>
                          <w:rFonts w:ascii="Helvetica" w:hAnsi="Helvetica" w:cstheme="minorBidi"/>
                          <w:color w:val="1F497D" w:themeColor="text2"/>
                          <w:sz w:val="20"/>
                          <w:szCs w:val="20"/>
                        </w:rPr>
                      </w:pPr>
                      <w:r w:rsidRPr="005A468C">
                        <w:rPr>
                          <w:rFonts w:ascii="Helvetica" w:hAnsi="Helvetica" w:cstheme="minorBidi"/>
                          <w:color w:val="1F497D" w:themeColor="text2"/>
                          <w:sz w:val="20"/>
                          <w:szCs w:val="20"/>
                        </w:rPr>
                        <w:t xml:space="preserve">Rattachement fonctionnel : </w:t>
                      </w:r>
                    </w:p>
                    <w:p w:rsidR="005A468C" w:rsidRPr="0013688D" w:rsidRDefault="005A468C" w:rsidP="005A468C">
                      <w:pPr>
                        <w:pStyle w:val="Default"/>
                        <w:jc w:val="both"/>
                        <w:rPr>
                          <w:rFonts w:ascii="Helvetica" w:hAnsi="Helvetica" w:cstheme="minorBidi"/>
                          <w:color w:val="1F497D" w:themeColor="text2"/>
                          <w:sz w:val="20"/>
                          <w:szCs w:val="20"/>
                        </w:rPr>
                      </w:pPr>
                      <w:r w:rsidRPr="005A468C">
                        <w:rPr>
                          <w:rFonts w:ascii="Helvetica" w:hAnsi="Helvetica" w:cstheme="minorBidi"/>
                          <w:color w:val="1F497D" w:themeColor="text2"/>
                          <w:sz w:val="20"/>
                          <w:szCs w:val="20"/>
                        </w:rPr>
                        <w:t>Le chef d’établissement du collège de rattachement administratif ou du collège d’accueil lors des missions</w:t>
                      </w:r>
                    </w:p>
                    <w:p w:rsidR="005A468C" w:rsidRDefault="005A468C" w:rsidP="00F31AC5">
                      <w:pPr>
                        <w:rPr>
                          <w:rFonts w:ascii="Helvetica" w:hAnsi="Helvetica"/>
                          <w:color w:val="1F497D" w:themeColor="text2"/>
                          <w:sz w:val="20"/>
                          <w:szCs w:val="20"/>
                          <w:u w:val="single"/>
                        </w:rPr>
                      </w:pPr>
                    </w:p>
                    <w:p w:rsidR="005D0462" w:rsidRDefault="005D0462" w:rsidP="00F31AC5">
                      <w:pPr>
                        <w:rPr>
                          <w:rFonts w:ascii="Helvetica" w:hAnsi="Helvetica"/>
                          <w:color w:val="1F497D" w:themeColor="text2"/>
                          <w:sz w:val="20"/>
                          <w:szCs w:val="20"/>
                        </w:rPr>
                      </w:pPr>
                      <w:r w:rsidRPr="00F614F3">
                        <w:rPr>
                          <w:rFonts w:ascii="Helvetica" w:hAnsi="Helvetica"/>
                          <w:color w:val="1F497D" w:themeColor="text2"/>
                          <w:sz w:val="20"/>
                          <w:szCs w:val="20"/>
                        </w:rPr>
                        <w:t>Zone de remplacement</w:t>
                      </w:r>
                      <w:r>
                        <w:rPr>
                          <w:rFonts w:ascii="Helvetica" w:hAnsi="Helvetica"/>
                          <w:color w:val="1F497D" w:themeColor="text2"/>
                          <w:sz w:val="20"/>
                          <w:szCs w:val="20"/>
                        </w:rPr>
                        <w:t xml:space="preserve"> : 30 km autour de la résidence administrative</w:t>
                      </w:r>
                    </w:p>
                    <w:p w:rsidR="0053027C" w:rsidRDefault="0053027C" w:rsidP="00F31AC5">
                      <w:pPr>
                        <w:rPr>
                          <w:rFonts w:ascii="Helvetica" w:hAnsi="Helvetica"/>
                          <w:color w:val="1F497D" w:themeColor="text2"/>
                          <w:sz w:val="20"/>
                          <w:szCs w:val="20"/>
                        </w:rPr>
                      </w:pPr>
                    </w:p>
                    <w:p w:rsidR="0053027C" w:rsidRDefault="00B52B96" w:rsidP="0053027C">
                      <w:pPr>
                        <w:pStyle w:val="Default"/>
                        <w:jc w:val="both"/>
                        <w:rPr>
                          <w:rFonts w:ascii="Helvetica" w:hAnsi="Helvetica" w:cstheme="minorBidi"/>
                          <w:color w:val="1F497D" w:themeColor="text2"/>
                          <w:sz w:val="20"/>
                          <w:szCs w:val="20"/>
                        </w:rPr>
                      </w:pPr>
                      <w:r>
                        <w:rPr>
                          <w:rFonts w:ascii="Helvetica" w:hAnsi="Helvetica" w:cstheme="minorBidi"/>
                          <w:color w:val="1F497D" w:themeColor="text2"/>
                          <w:sz w:val="20"/>
                          <w:szCs w:val="20"/>
                        </w:rPr>
                        <w:t>16</w:t>
                      </w:r>
                      <w:r w:rsidR="0053027C">
                        <w:rPr>
                          <w:rFonts w:ascii="Helvetica" w:hAnsi="Helvetica" w:cstheme="minorBidi"/>
                          <w:color w:val="1F497D" w:themeColor="text2"/>
                          <w:sz w:val="20"/>
                          <w:szCs w:val="20"/>
                        </w:rPr>
                        <w:t xml:space="preserve"> agents d'entretien et de restauration par secteur géographique : </w:t>
                      </w:r>
                    </w:p>
                    <w:p w:rsidR="0053027C" w:rsidRDefault="0053027C" w:rsidP="0053027C">
                      <w:pPr>
                        <w:pStyle w:val="Default"/>
                        <w:jc w:val="both"/>
                        <w:rPr>
                          <w:rFonts w:ascii="Helvetica" w:hAnsi="Helvetica" w:cstheme="minorBidi"/>
                          <w:color w:val="1F497D" w:themeColor="text2"/>
                          <w:sz w:val="20"/>
                          <w:szCs w:val="20"/>
                        </w:rPr>
                      </w:pPr>
                    </w:p>
                    <w:p w:rsidR="0099009F" w:rsidRDefault="00206377" w:rsidP="0053027C">
                      <w:pPr>
                        <w:pStyle w:val="Default"/>
                        <w:jc w:val="both"/>
                        <w:rPr>
                          <w:rFonts w:ascii="Helvetica" w:hAnsi="Helvetica" w:cstheme="minorBidi"/>
                          <w:color w:val="1F497D" w:themeColor="text2"/>
                          <w:sz w:val="20"/>
                          <w:szCs w:val="20"/>
                        </w:rPr>
                      </w:pPr>
                      <w:r>
                        <w:rPr>
                          <w:rFonts w:ascii="Helvetica" w:hAnsi="Helvetica" w:cstheme="minorBidi"/>
                          <w:color w:val="1F497D" w:themeColor="text2"/>
                          <w:sz w:val="20"/>
                          <w:szCs w:val="20"/>
                        </w:rPr>
                        <w:t>- Secteur Evreux</w:t>
                      </w:r>
                      <w:r w:rsidR="0099009F">
                        <w:rPr>
                          <w:rFonts w:ascii="Helvetica" w:hAnsi="Helvetica" w:cstheme="minorBidi"/>
                          <w:color w:val="1F497D" w:themeColor="text2"/>
                          <w:sz w:val="20"/>
                          <w:szCs w:val="20"/>
                        </w:rPr>
                        <w:t xml:space="preserve"> x2, </w:t>
                      </w:r>
                      <w:proofErr w:type="spellStart"/>
                      <w:r w:rsidR="0099009F">
                        <w:rPr>
                          <w:rFonts w:ascii="Helvetica" w:hAnsi="Helvetica" w:cstheme="minorBidi"/>
                          <w:color w:val="1F497D" w:themeColor="text2"/>
                          <w:sz w:val="20"/>
                          <w:szCs w:val="20"/>
                        </w:rPr>
                        <w:t>Bourg-</w:t>
                      </w:r>
                      <w:proofErr w:type="gramStart"/>
                      <w:r w:rsidR="0099009F">
                        <w:rPr>
                          <w:rFonts w:ascii="Helvetica" w:hAnsi="Helvetica" w:cstheme="minorBidi"/>
                          <w:color w:val="1F497D" w:themeColor="text2"/>
                          <w:sz w:val="20"/>
                          <w:szCs w:val="20"/>
                        </w:rPr>
                        <w:t>Achard,</w:t>
                      </w:r>
                      <w:r>
                        <w:rPr>
                          <w:rFonts w:ascii="Helvetica" w:hAnsi="Helvetica" w:cstheme="minorBidi"/>
                          <w:color w:val="1F497D" w:themeColor="text2"/>
                          <w:sz w:val="20"/>
                          <w:szCs w:val="20"/>
                        </w:rPr>
                        <w:t>C</w:t>
                      </w:r>
                      <w:r w:rsidR="0099009F">
                        <w:rPr>
                          <w:rFonts w:ascii="Helvetica" w:hAnsi="Helvetica" w:cstheme="minorBidi"/>
                          <w:color w:val="1F497D" w:themeColor="text2"/>
                          <w:sz w:val="20"/>
                          <w:szCs w:val="20"/>
                        </w:rPr>
                        <w:t>ormeilles</w:t>
                      </w:r>
                      <w:proofErr w:type="spellEnd"/>
                      <w:proofErr w:type="gramEnd"/>
                      <w:r w:rsidR="0099009F">
                        <w:rPr>
                          <w:rFonts w:ascii="Helvetica" w:hAnsi="Helvetica" w:cstheme="minorBidi"/>
                          <w:color w:val="1F497D" w:themeColor="text2"/>
                          <w:sz w:val="20"/>
                          <w:szCs w:val="20"/>
                        </w:rPr>
                        <w:t xml:space="preserve">, Étrépagny, </w:t>
                      </w:r>
                      <w:proofErr w:type="spellStart"/>
                      <w:r w:rsidR="0099009F">
                        <w:rPr>
                          <w:rFonts w:ascii="Helvetica" w:hAnsi="Helvetica" w:cstheme="minorBidi"/>
                          <w:color w:val="1F497D" w:themeColor="text2"/>
                          <w:sz w:val="20"/>
                          <w:szCs w:val="20"/>
                        </w:rPr>
                        <w:t>Ezy</w:t>
                      </w:r>
                      <w:proofErr w:type="spellEnd"/>
                      <w:r w:rsidR="0099009F">
                        <w:rPr>
                          <w:rFonts w:ascii="Helvetica" w:hAnsi="Helvetica" w:cstheme="minorBidi"/>
                          <w:color w:val="1F497D" w:themeColor="text2"/>
                          <w:sz w:val="20"/>
                          <w:szCs w:val="20"/>
                        </w:rPr>
                        <w:t xml:space="preserve">/Eure, Gaillon, </w:t>
                      </w:r>
                      <w:r>
                        <w:rPr>
                          <w:rFonts w:ascii="Helvetica" w:hAnsi="Helvetica" w:cstheme="minorBidi"/>
                          <w:color w:val="1F497D" w:themeColor="text2"/>
                          <w:sz w:val="20"/>
                          <w:szCs w:val="20"/>
                        </w:rPr>
                        <w:t xml:space="preserve">La </w:t>
                      </w:r>
                      <w:proofErr w:type="spellStart"/>
                      <w:r>
                        <w:rPr>
                          <w:rFonts w:ascii="Helvetica" w:hAnsi="Helvetica" w:cstheme="minorBidi"/>
                          <w:color w:val="1F497D" w:themeColor="text2"/>
                          <w:sz w:val="20"/>
                          <w:szCs w:val="20"/>
                        </w:rPr>
                        <w:t>Saussaye</w:t>
                      </w:r>
                      <w:proofErr w:type="spellEnd"/>
                      <w:r>
                        <w:rPr>
                          <w:rFonts w:ascii="Helvetica" w:hAnsi="Helvetica" w:cstheme="minorBidi"/>
                          <w:color w:val="1F497D" w:themeColor="text2"/>
                          <w:sz w:val="20"/>
                          <w:szCs w:val="20"/>
                        </w:rPr>
                        <w:t>,</w:t>
                      </w:r>
                      <w:r w:rsidR="0099009F">
                        <w:rPr>
                          <w:rFonts w:ascii="Helvetica" w:hAnsi="Helvetica" w:cstheme="minorBidi"/>
                          <w:color w:val="1F497D" w:themeColor="text2"/>
                          <w:sz w:val="20"/>
                          <w:szCs w:val="20"/>
                        </w:rPr>
                        <w:t xml:space="preserve"> Les Andelys,</w:t>
                      </w:r>
                      <w:r>
                        <w:rPr>
                          <w:rFonts w:ascii="Helvetica" w:hAnsi="Helvetica" w:cstheme="minorBidi"/>
                          <w:color w:val="1F497D" w:themeColor="text2"/>
                          <w:sz w:val="20"/>
                          <w:szCs w:val="20"/>
                        </w:rPr>
                        <w:t xml:space="preserve"> Mesnils/Ito</w:t>
                      </w:r>
                      <w:r w:rsidR="0099009F">
                        <w:rPr>
                          <w:rFonts w:ascii="Helvetica" w:hAnsi="Helvetica" w:cstheme="minorBidi"/>
                          <w:color w:val="1F497D" w:themeColor="text2"/>
                          <w:sz w:val="20"/>
                          <w:szCs w:val="20"/>
                        </w:rPr>
                        <w:t xml:space="preserve">n, Nonancourt, </w:t>
                      </w:r>
                      <w:proofErr w:type="spellStart"/>
                      <w:r w:rsidR="0099009F">
                        <w:rPr>
                          <w:rFonts w:ascii="Helvetica" w:hAnsi="Helvetica" w:cstheme="minorBidi"/>
                          <w:color w:val="1F497D" w:themeColor="text2"/>
                          <w:sz w:val="20"/>
                          <w:szCs w:val="20"/>
                        </w:rPr>
                        <w:t>Pacy</w:t>
                      </w:r>
                      <w:proofErr w:type="spellEnd"/>
                      <w:r w:rsidR="0099009F">
                        <w:rPr>
                          <w:rFonts w:ascii="Helvetica" w:hAnsi="Helvetica" w:cstheme="minorBidi"/>
                          <w:color w:val="1F497D" w:themeColor="text2"/>
                          <w:sz w:val="20"/>
                          <w:szCs w:val="20"/>
                        </w:rPr>
                        <w:t>/Eure</w:t>
                      </w:r>
                      <w:r>
                        <w:rPr>
                          <w:rFonts w:ascii="Helvetica" w:hAnsi="Helvetica" w:cstheme="minorBidi"/>
                          <w:color w:val="1F497D" w:themeColor="text2"/>
                          <w:sz w:val="20"/>
                          <w:szCs w:val="20"/>
                        </w:rPr>
                        <w:t xml:space="preserve">, </w:t>
                      </w:r>
                      <w:proofErr w:type="spellStart"/>
                      <w:r w:rsidR="0099009F">
                        <w:rPr>
                          <w:rFonts w:ascii="Helvetica" w:hAnsi="Helvetica" w:cstheme="minorBidi"/>
                          <w:color w:val="1F497D" w:themeColor="text2"/>
                          <w:sz w:val="20"/>
                          <w:szCs w:val="20"/>
                        </w:rPr>
                        <w:t>Rugles,</w:t>
                      </w:r>
                      <w:r>
                        <w:rPr>
                          <w:rFonts w:ascii="Helvetica" w:hAnsi="Helvetica" w:cstheme="minorBidi"/>
                          <w:color w:val="1F497D" w:themeColor="text2"/>
                          <w:sz w:val="20"/>
                          <w:szCs w:val="20"/>
                        </w:rPr>
                        <w:t>Saint</w:t>
                      </w:r>
                      <w:proofErr w:type="spellEnd"/>
                      <w:r>
                        <w:rPr>
                          <w:rFonts w:ascii="Helvetica" w:hAnsi="Helvetica" w:cstheme="minorBidi"/>
                          <w:color w:val="1F497D" w:themeColor="text2"/>
                          <w:sz w:val="20"/>
                          <w:szCs w:val="20"/>
                        </w:rPr>
                        <w:t xml:space="preserve"> André de l'Eure, Val de </w:t>
                      </w:r>
                      <w:proofErr w:type="spellStart"/>
                      <w:r>
                        <w:rPr>
                          <w:rFonts w:ascii="Helvetica" w:hAnsi="Helvetica" w:cstheme="minorBidi"/>
                          <w:color w:val="1F497D" w:themeColor="text2"/>
                          <w:sz w:val="20"/>
                          <w:szCs w:val="20"/>
                        </w:rPr>
                        <w:t>Reuil</w:t>
                      </w:r>
                      <w:proofErr w:type="spellEnd"/>
                      <w:r>
                        <w:rPr>
                          <w:rFonts w:ascii="Helvetica" w:hAnsi="Helvetica" w:cstheme="minorBidi"/>
                          <w:color w:val="1F497D" w:themeColor="text2"/>
                          <w:sz w:val="20"/>
                          <w:szCs w:val="20"/>
                        </w:rPr>
                        <w:t>, Verneuil/Avre et d'Iton et Vernon.</w:t>
                      </w:r>
                    </w:p>
                    <w:p w:rsidR="00837BBB" w:rsidRDefault="00837BBB" w:rsidP="0053027C">
                      <w:pPr>
                        <w:pStyle w:val="Default"/>
                        <w:jc w:val="both"/>
                        <w:rPr>
                          <w:rFonts w:ascii="Helvetica" w:hAnsi="Helvetica" w:cstheme="minorBidi"/>
                          <w:color w:val="1F497D" w:themeColor="text2"/>
                          <w:sz w:val="20"/>
                          <w:szCs w:val="20"/>
                        </w:rPr>
                      </w:pPr>
                    </w:p>
                    <w:p w:rsidR="00837BBB" w:rsidRDefault="00837BBB" w:rsidP="0053027C">
                      <w:pPr>
                        <w:pStyle w:val="Default"/>
                        <w:jc w:val="both"/>
                        <w:rPr>
                          <w:rFonts w:ascii="Helvetica" w:hAnsi="Helvetica" w:cstheme="minorBidi"/>
                          <w:color w:val="1F497D" w:themeColor="text2"/>
                          <w:sz w:val="20"/>
                          <w:szCs w:val="20"/>
                        </w:rPr>
                      </w:pPr>
                      <w:r>
                        <w:rPr>
                          <w:rFonts w:ascii="Helvetica" w:hAnsi="Helvetica" w:cstheme="minorBidi"/>
                          <w:color w:val="1F497D" w:themeColor="text2"/>
                          <w:sz w:val="20"/>
                          <w:szCs w:val="20"/>
                        </w:rPr>
                        <w:t>Une date pour participer à une journée de recrutement vou</w:t>
                      </w:r>
                      <w:r w:rsidR="002A508A">
                        <w:rPr>
                          <w:rFonts w:ascii="Helvetica" w:hAnsi="Helvetica" w:cstheme="minorBidi"/>
                          <w:color w:val="1F497D" w:themeColor="text2"/>
                          <w:sz w:val="20"/>
                          <w:szCs w:val="20"/>
                        </w:rPr>
                        <w:t>s sera communiqué</w:t>
                      </w:r>
                      <w:r w:rsidR="0099009F">
                        <w:rPr>
                          <w:rFonts w:ascii="Helvetica" w:hAnsi="Helvetica" w:cstheme="minorBidi"/>
                          <w:color w:val="1F497D" w:themeColor="text2"/>
                          <w:sz w:val="20"/>
                          <w:szCs w:val="20"/>
                        </w:rPr>
                        <w:t xml:space="preserve"> et prévu entre la semaine du 24 et 25</w:t>
                      </w:r>
                      <w:r>
                        <w:rPr>
                          <w:rFonts w:ascii="Helvetica" w:hAnsi="Helvetica" w:cstheme="minorBidi"/>
                          <w:color w:val="1F497D" w:themeColor="text2"/>
                          <w:sz w:val="20"/>
                          <w:szCs w:val="20"/>
                        </w:rPr>
                        <w:t>.</w:t>
                      </w:r>
                    </w:p>
                    <w:p w:rsidR="0076619A" w:rsidRDefault="0076619A" w:rsidP="00A27126">
                      <w:pPr>
                        <w:rPr>
                          <w:rFonts w:ascii="Helvetica" w:hAnsi="Helvetica" w:cs="Arial"/>
                          <w:color w:val="1F497D" w:themeColor="text2"/>
                          <w:sz w:val="20"/>
                          <w:szCs w:val="20"/>
                        </w:rPr>
                      </w:pPr>
                    </w:p>
                    <w:p w:rsidR="005D0462" w:rsidRDefault="005D0462" w:rsidP="005D0462">
                      <w:pPr>
                        <w:rPr>
                          <w:rFonts w:ascii="Helvetica" w:hAnsi="Helvetica"/>
                          <w:color w:val="1F497D" w:themeColor="text2"/>
                          <w:sz w:val="20"/>
                          <w:szCs w:val="20"/>
                          <w:u w:val="single"/>
                        </w:rPr>
                      </w:pPr>
                      <w:r>
                        <w:rPr>
                          <w:rFonts w:ascii="Helvetica" w:hAnsi="Helvetica"/>
                          <w:color w:val="1F497D" w:themeColor="text2"/>
                          <w:sz w:val="20"/>
                          <w:szCs w:val="20"/>
                          <w:u w:val="single"/>
                        </w:rPr>
                        <w:t>Activités</w:t>
                      </w:r>
                      <w:r w:rsidRPr="00F31AC5">
                        <w:rPr>
                          <w:rFonts w:ascii="Helvetica" w:hAnsi="Helvetica"/>
                          <w:color w:val="1F497D" w:themeColor="text2"/>
                          <w:sz w:val="20"/>
                          <w:szCs w:val="20"/>
                          <w:u w:val="single"/>
                        </w:rPr>
                        <w:t xml:space="preserve"> : </w:t>
                      </w:r>
                    </w:p>
                    <w:p w:rsidR="005D0462" w:rsidRDefault="005D0462" w:rsidP="00A27126">
                      <w:pPr>
                        <w:rPr>
                          <w:rFonts w:ascii="Helvetica" w:hAnsi="Helvetica" w:cs="Arial"/>
                          <w:color w:val="1F497D" w:themeColor="text2"/>
                          <w:sz w:val="20"/>
                          <w:szCs w:val="20"/>
                        </w:rPr>
                      </w:pPr>
                    </w:p>
                    <w:p w:rsidR="001443D7" w:rsidRDefault="0076619A" w:rsidP="0076619A">
                      <w:pPr>
                        <w:jc w:val="both"/>
                        <w:rPr>
                          <w:rFonts w:ascii="Helvetica" w:hAnsi="Helvetica" w:cs="Arial"/>
                          <w:color w:val="1F497D" w:themeColor="text2"/>
                          <w:sz w:val="20"/>
                          <w:szCs w:val="20"/>
                        </w:rPr>
                      </w:pPr>
                      <w:r w:rsidRPr="0076619A">
                        <w:rPr>
                          <w:rFonts w:ascii="Helvetica" w:hAnsi="Helvetica" w:cs="Arial"/>
                          <w:color w:val="1F497D" w:themeColor="text2"/>
                          <w:sz w:val="20"/>
                          <w:szCs w:val="20"/>
                        </w:rPr>
                        <w:t>Vous connaissez le</w:t>
                      </w:r>
                      <w:r w:rsidR="001443D7">
                        <w:rPr>
                          <w:rFonts w:ascii="Helvetica" w:hAnsi="Helvetica" w:cs="Arial"/>
                          <w:color w:val="1F497D" w:themeColor="text2"/>
                          <w:sz w:val="20"/>
                          <w:szCs w:val="20"/>
                        </w:rPr>
                        <w:t>s normes d'hygiène et sécurité, v</w:t>
                      </w:r>
                      <w:r>
                        <w:rPr>
                          <w:rFonts w:ascii="Helvetica" w:hAnsi="Helvetica" w:cs="Arial"/>
                          <w:color w:val="1F497D" w:themeColor="text2"/>
                          <w:sz w:val="20"/>
                          <w:szCs w:val="20"/>
                        </w:rPr>
                        <w:t xml:space="preserve">os missions </w:t>
                      </w:r>
                      <w:r w:rsidRPr="0076619A">
                        <w:rPr>
                          <w:rFonts w:ascii="Helvetica" w:hAnsi="Helvetica" w:cs="Arial"/>
                          <w:color w:val="1F497D" w:themeColor="text2"/>
                          <w:sz w:val="20"/>
                          <w:szCs w:val="20"/>
                        </w:rPr>
                        <w:t>s’articulent autour des axes suivants :</w:t>
                      </w:r>
                    </w:p>
                    <w:p w:rsidR="00A95F4C" w:rsidRPr="00C80A91" w:rsidRDefault="00A95F4C" w:rsidP="00C80A91">
                      <w:pPr>
                        <w:pStyle w:val="Paragraphedeliste"/>
                        <w:numPr>
                          <w:ilvl w:val="0"/>
                          <w:numId w:val="10"/>
                        </w:numPr>
                        <w:jc w:val="both"/>
                        <w:rPr>
                          <w:rFonts w:ascii="Helvetica" w:hAnsi="Helvetica" w:cs="Arial"/>
                          <w:color w:val="1F497D" w:themeColor="text2"/>
                          <w:sz w:val="20"/>
                          <w:szCs w:val="20"/>
                        </w:rPr>
                      </w:pPr>
                      <w:r w:rsidRPr="00A95F4C">
                        <w:rPr>
                          <w:rFonts w:ascii="Helvetica" w:hAnsi="Helvetica" w:cs="Arial"/>
                          <w:color w:val="1F497D" w:themeColor="text2"/>
                          <w:sz w:val="20"/>
                          <w:szCs w:val="20"/>
                        </w:rPr>
                        <w:t>Vérifier l'état de propreté des locaux</w:t>
                      </w:r>
                      <w:r w:rsidR="00C80A91">
                        <w:rPr>
                          <w:rFonts w:ascii="Helvetica" w:hAnsi="Helvetica" w:cs="Arial"/>
                          <w:color w:val="1F497D" w:themeColor="text2"/>
                          <w:sz w:val="20"/>
                          <w:szCs w:val="20"/>
                        </w:rPr>
                        <w:t xml:space="preserve"> ; </w:t>
                      </w:r>
                      <w:r w:rsidRPr="00C80A91">
                        <w:rPr>
                          <w:rFonts w:ascii="Helvetica" w:hAnsi="Helvetica"/>
                          <w:color w:val="1F497D" w:themeColor="text2"/>
                          <w:sz w:val="20"/>
                          <w:szCs w:val="20"/>
                        </w:rPr>
                        <w:t>Identifier les types de surfaces à désinfecter</w:t>
                      </w:r>
                    </w:p>
                    <w:p w:rsidR="0018433C" w:rsidRDefault="00A95F4C" w:rsidP="0047173F">
                      <w:pPr>
                        <w:pStyle w:val="Paragraphedeliste"/>
                        <w:numPr>
                          <w:ilvl w:val="0"/>
                          <w:numId w:val="10"/>
                        </w:numPr>
                        <w:rPr>
                          <w:rFonts w:ascii="Helvetica" w:hAnsi="Helvetica"/>
                          <w:color w:val="1F497D" w:themeColor="text2"/>
                          <w:sz w:val="20"/>
                          <w:szCs w:val="20"/>
                        </w:rPr>
                      </w:pPr>
                      <w:r>
                        <w:rPr>
                          <w:rFonts w:ascii="Helvetica" w:hAnsi="Helvetica"/>
                          <w:color w:val="1F497D" w:themeColor="text2"/>
                          <w:sz w:val="20"/>
                          <w:szCs w:val="20"/>
                        </w:rPr>
                        <w:t>Nettoyer</w:t>
                      </w:r>
                      <w:r w:rsidR="0018433C" w:rsidRPr="0018433C">
                        <w:rPr>
                          <w:rFonts w:ascii="Helvetica" w:hAnsi="Helvetica"/>
                          <w:color w:val="1F497D" w:themeColor="text2"/>
                          <w:sz w:val="20"/>
                          <w:szCs w:val="20"/>
                        </w:rPr>
                        <w:t xml:space="preserve"> les salles de cours, les salles spécifiques, les </w:t>
                      </w:r>
                      <w:r w:rsidR="005D0462">
                        <w:rPr>
                          <w:rFonts w:ascii="Helvetica" w:hAnsi="Helvetica"/>
                          <w:color w:val="1F497D" w:themeColor="text2"/>
                          <w:sz w:val="20"/>
                          <w:szCs w:val="20"/>
                        </w:rPr>
                        <w:t>sanitaires et autres espaces</w:t>
                      </w:r>
                    </w:p>
                    <w:p w:rsidR="0018433C" w:rsidRPr="0018433C" w:rsidRDefault="00A95F4C" w:rsidP="0018433C">
                      <w:pPr>
                        <w:pStyle w:val="Paragraphedeliste"/>
                        <w:numPr>
                          <w:ilvl w:val="0"/>
                          <w:numId w:val="10"/>
                        </w:numPr>
                        <w:rPr>
                          <w:rFonts w:ascii="Helvetica" w:hAnsi="Helvetica"/>
                          <w:color w:val="1F497D" w:themeColor="text2"/>
                          <w:sz w:val="20"/>
                          <w:szCs w:val="20"/>
                        </w:rPr>
                      </w:pPr>
                      <w:r>
                        <w:rPr>
                          <w:rFonts w:ascii="Helvetica" w:hAnsi="Helvetica"/>
                          <w:color w:val="1F497D" w:themeColor="text2"/>
                          <w:sz w:val="20"/>
                          <w:szCs w:val="20"/>
                        </w:rPr>
                        <w:t>Entretenir</w:t>
                      </w:r>
                      <w:r w:rsidR="0018433C" w:rsidRPr="0018433C">
                        <w:rPr>
                          <w:rFonts w:ascii="Helvetica" w:hAnsi="Helvetica"/>
                          <w:color w:val="1F497D" w:themeColor="text2"/>
                          <w:sz w:val="20"/>
                          <w:szCs w:val="20"/>
                        </w:rPr>
                        <w:t xml:space="preserve"> les matériels et les machines après usage</w:t>
                      </w:r>
                    </w:p>
                    <w:p w:rsidR="00661BE6" w:rsidRDefault="00A95F4C" w:rsidP="00661BE6">
                      <w:pPr>
                        <w:pStyle w:val="Paragraphedeliste"/>
                        <w:numPr>
                          <w:ilvl w:val="0"/>
                          <w:numId w:val="10"/>
                        </w:numPr>
                        <w:rPr>
                          <w:rFonts w:ascii="Helvetica" w:hAnsi="Helvetica"/>
                          <w:color w:val="1F497D" w:themeColor="text2"/>
                          <w:sz w:val="20"/>
                          <w:szCs w:val="20"/>
                        </w:rPr>
                      </w:pPr>
                      <w:r>
                        <w:rPr>
                          <w:rFonts w:ascii="Helvetica" w:hAnsi="Helvetica"/>
                          <w:color w:val="1F497D" w:themeColor="text2"/>
                          <w:sz w:val="20"/>
                          <w:szCs w:val="20"/>
                        </w:rPr>
                        <w:t>Vérifier</w:t>
                      </w:r>
                      <w:r w:rsidR="0018433C" w:rsidRPr="0018433C">
                        <w:rPr>
                          <w:rFonts w:ascii="Helvetica" w:hAnsi="Helvetica"/>
                          <w:color w:val="1F497D" w:themeColor="text2"/>
                          <w:sz w:val="20"/>
                          <w:szCs w:val="20"/>
                        </w:rPr>
                        <w:t xml:space="preserve"> la quantité et la qualité </w:t>
                      </w:r>
                      <w:r w:rsidR="00661BE6">
                        <w:rPr>
                          <w:rFonts w:ascii="Helvetica" w:hAnsi="Helvetica"/>
                          <w:color w:val="1F497D" w:themeColor="text2"/>
                          <w:sz w:val="20"/>
                          <w:szCs w:val="20"/>
                        </w:rPr>
                        <w:t xml:space="preserve">et l'étiquetage </w:t>
                      </w:r>
                      <w:r w:rsidR="0018433C" w:rsidRPr="0018433C">
                        <w:rPr>
                          <w:rFonts w:ascii="Helvetica" w:hAnsi="Helvetica"/>
                          <w:color w:val="1F497D" w:themeColor="text2"/>
                          <w:sz w:val="20"/>
                          <w:szCs w:val="20"/>
                        </w:rPr>
                        <w:t>des produits</w:t>
                      </w:r>
                      <w:r w:rsidR="00661BE6">
                        <w:rPr>
                          <w:rFonts w:ascii="Helvetica" w:hAnsi="Helvetica"/>
                          <w:color w:val="1F497D" w:themeColor="text2"/>
                          <w:sz w:val="20"/>
                          <w:szCs w:val="20"/>
                        </w:rPr>
                        <w:t xml:space="preserve"> et savoir i</w:t>
                      </w:r>
                      <w:r>
                        <w:rPr>
                          <w:rFonts w:ascii="Helvetica" w:hAnsi="Helvetica"/>
                          <w:color w:val="1F497D" w:themeColor="text2"/>
                          <w:sz w:val="20"/>
                          <w:szCs w:val="20"/>
                        </w:rPr>
                        <w:t>dentifier</w:t>
                      </w:r>
                      <w:r w:rsidR="0097704A" w:rsidRPr="00661BE6">
                        <w:rPr>
                          <w:rFonts w:ascii="Helvetica" w:hAnsi="Helvetica"/>
                          <w:color w:val="1F497D" w:themeColor="text2"/>
                          <w:sz w:val="20"/>
                          <w:szCs w:val="20"/>
                        </w:rPr>
                        <w:t xml:space="preserve"> </w:t>
                      </w:r>
                      <w:r w:rsidR="0018433C" w:rsidRPr="00661BE6">
                        <w:rPr>
                          <w:rFonts w:ascii="Helvetica" w:hAnsi="Helvetica"/>
                          <w:color w:val="1F497D" w:themeColor="text2"/>
                          <w:sz w:val="20"/>
                          <w:szCs w:val="20"/>
                        </w:rPr>
                        <w:t xml:space="preserve">les signes de péremption </w:t>
                      </w:r>
                    </w:p>
                    <w:p w:rsidR="001443D7" w:rsidRDefault="00A95F4C" w:rsidP="001443D7">
                      <w:pPr>
                        <w:pStyle w:val="Paragraphedeliste"/>
                        <w:numPr>
                          <w:ilvl w:val="0"/>
                          <w:numId w:val="10"/>
                        </w:numPr>
                        <w:rPr>
                          <w:rFonts w:ascii="Helvetica" w:hAnsi="Helvetica"/>
                          <w:color w:val="1F497D" w:themeColor="text2"/>
                          <w:sz w:val="20"/>
                          <w:szCs w:val="20"/>
                        </w:rPr>
                      </w:pPr>
                      <w:r>
                        <w:rPr>
                          <w:rFonts w:ascii="Helvetica" w:hAnsi="Helvetica"/>
                          <w:color w:val="1F497D" w:themeColor="text2"/>
                          <w:sz w:val="20"/>
                          <w:szCs w:val="20"/>
                        </w:rPr>
                        <w:t>Effectuer</w:t>
                      </w:r>
                      <w:r w:rsidR="00661BE6">
                        <w:rPr>
                          <w:rFonts w:ascii="Helvetica" w:hAnsi="Helvetica"/>
                          <w:color w:val="1F497D" w:themeColor="text2"/>
                          <w:sz w:val="20"/>
                          <w:szCs w:val="20"/>
                        </w:rPr>
                        <w:t xml:space="preserve"> des remplacements ponctuels à la loge en cas de nécessité de service</w:t>
                      </w:r>
                    </w:p>
                    <w:p w:rsidR="001443D7" w:rsidRPr="001443D7" w:rsidRDefault="001443D7" w:rsidP="001443D7">
                      <w:pPr>
                        <w:pStyle w:val="Paragraphedeliste"/>
                        <w:rPr>
                          <w:rFonts w:ascii="Helvetica" w:hAnsi="Helvetica"/>
                          <w:color w:val="1F497D" w:themeColor="text2"/>
                          <w:sz w:val="20"/>
                          <w:szCs w:val="2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748"/>
                      </w:tblGrid>
                      <w:tr w:rsidR="0018433C" w:rsidRPr="0018433C" w:rsidTr="00106EB6">
                        <w:trPr>
                          <w:trHeight w:val="55"/>
                        </w:trPr>
                        <w:tc>
                          <w:tcPr>
                            <w:tcW w:w="9748" w:type="dxa"/>
                          </w:tcPr>
                          <w:p w:rsidR="00106EB6" w:rsidRDefault="0097704A" w:rsidP="005A468C">
                            <w:pPr>
                              <w:autoSpaceDE w:val="0"/>
                              <w:autoSpaceDN w:val="0"/>
                              <w:adjustRightInd w:val="0"/>
                              <w:rPr>
                                <w:rFonts w:ascii="Helvetica" w:hAnsi="Helvetica"/>
                                <w:color w:val="1F497D" w:themeColor="text2"/>
                                <w:sz w:val="20"/>
                                <w:szCs w:val="20"/>
                              </w:rPr>
                            </w:pPr>
                            <w:r>
                              <w:rPr>
                                <w:rFonts w:ascii="Helvetica" w:hAnsi="Helvetica"/>
                                <w:color w:val="1F497D" w:themeColor="text2"/>
                                <w:sz w:val="20"/>
                                <w:szCs w:val="20"/>
                              </w:rPr>
                              <w:t>Vous participez</w:t>
                            </w:r>
                            <w:r w:rsidR="0018433C" w:rsidRPr="0018433C">
                              <w:rPr>
                                <w:rFonts w:ascii="Helvetica" w:hAnsi="Helvetica"/>
                                <w:color w:val="1F497D" w:themeColor="text2"/>
                                <w:sz w:val="20"/>
                                <w:szCs w:val="20"/>
                              </w:rPr>
                              <w:t xml:space="preserve"> au service de restauration</w:t>
                            </w:r>
                            <w:r w:rsidR="004F4B32" w:rsidRPr="004F4B32">
                              <w:rPr>
                                <w:rFonts w:ascii="Helvetica" w:hAnsi="Helvetica"/>
                                <w:color w:val="1F497D" w:themeColor="text2"/>
                                <w:sz w:val="20"/>
                                <w:szCs w:val="20"/>
                              </w:rPr>
                              <w:t xml:space="preserve"> sous l'autorité du chef cuisine</w:t>
                            </w:r>
                          </w:p>
                          <w:p w:rsidR="005D0462" w:rsidRPr="005A468C" w:rsidRDefault="005D0462" w:rsidP="005D0462">
                            <w:pPr>
                              <w:pStyle w:val="Paragraphedeliste"/>
                              <w:numPr>
                                <w:ilvl w:val="0"/>
                                <w:numId w:val="11"/>
                              </w:numPr>
                              <w:rPr>
                                <w:rFonts w:ascii="Helvetica" w:hAnsi="Helvetica"/>
                                <w:color w:val="1F497D" w:themeColor="text2"/>
                                <w:sz w:val="20"/>
                                <w:szCs w:val="20"/>
                              </w:rPr>
                            </w:pPr>
                            <w:r>
                              <w:rPr>
                                <w:rFonts w:ascii="Helvetica" w:hAnsi="Helvetica"/>
                                <w:color w:val="1F497D" w:themeColor="text2"/>
                                <w:sz w:val="20"/>
                                <w:szCs w:val="20"/>
                              </w:rPr>
                              <w:t>Participer à la production des repas et au service</w:t>
                            </w:r>
                          </w:p>
                        </w:tc>
                      </w:tr>
                    </w:tbl>
                    <w:p w:rsidR="005A468C" w:rsidRPr="005A468C" w:rsidRDefault="005A468C" w:rsidP="005A468C">
                      <w:pPr>
                        <w:pStyle w:val="Paragraphedeliste"/>
                        <w:numPr>
                          <w:ilvl w:val="0"/>
                          <w:numId w:val="11"/>
                        </w:numPr>
                        <w:rPr>
                          <w:rFonts w:ascii="Helvetica" w:hAnsi="Helvetica"/>
                          <w:color w:val="1F497D" w:themeColor="text2"/>
                          <w:sz w:val="20"/>
                          <w:szCs w:val="20"/>
                        </w:rPr>
                      </w:pPr>
                      <w:r w:rsidRPr="005A468C">
                        <w:rPr>
                          <w:rFonts w:ascii="Helvetica" w:hAnsi="Helvetica"/>
                          <w:color w:val="1F497D" w:themeColor="text2"/>
                          <w:sz w:val="20"/>
                          <w:szCs w:val="20"/>
                        </w:rPr>
                        <w:t>Assurer l'entretien et veiller à la propreté des locau</w:t>
                      </w:r>
                      <w:r w:rsidR="005D0462">
                        <w:rPr>
                          <w:rFonts w:ascii="Helvetica" w:hAnsi="Helvetica"/>
                          <w:color w:val="1F497D" w:themeColor="text2"/>
                          <w:sz w:val="20"/>
                          <w:szCs w:val="20"/>
                        </w:rPr>
                        <w:t>x en restauration</w:t>
                      </w:r>
                      <w:r w:rsidRPr="005A468C">
                        <w:rPr>
                          <w:rFonts w:ascii="Helvetica" w:hAnsi="Helvetica"/>
                          <w:color w:val="1F497D" w:themeColor="text2"/>
                          <w:sz w:val="20"/>
                          <w:szCs w:val="20"/>
                        </w:rPr>
                        <w:t xml:space="preserve"> </w:t>
                      </w:r>
                    </w:p>
                    <w:p w:rsidR="005A468C" w:rsidRPr="005A468C" w:rsidRDefault="005A468C" w:rsidP="005A468C">
                      <w:pPr>
                        <w:pStyle w:val="Paragraphedeliste"/>
                        <w:numPr>
                          <w:ilvl w:val="0"/>
                          <w:numId w:val="11"/>
                        </w:numPr>
                        <w:rPr>
                          <w:rFonts w:ascii="Helvetica" w:hAnsi="Helvetica"/>
                          <w:color w:val="1F497D" w:themeColor="text2"/>
                          <w:sz w:val="20"/>
                          <w:szCs w:val="20"/>
                        </w:rPr>
                      </w:pPr>
                      <w:r w:rsidRPr="005A468C">
                        <w:rPr>
                          <w:rFonts w:ascii="Helvetica" w:hAnsi="Helvetica"/>
                          <w:color w:val="1F497D" w:themeColor="text2"/>
                          <w:sz w:val="20"/>
                          <w:szCs w:val="20"/>
                        </w:rPr>
                        <w:t>Assurer le suivi et l’application des règles d'hygiène en cuisine et en laverie vaisselle</w:t>
                      </w:r>
                    </w:p>
                    <w:p w:rsidR="005A468C" w:rsidRPr="005A468C" w:rsidRDefault="005A468C" w:rsidP="005A468C">
                      <w:pPr>
                        <w:pStyle w:val="Paragraphedeliste"/>
                        <w:numPr>
                          <w:ilvl w:val="0"/>
                          <w:numId w:val="11"/>
                        </w:numPr>
                        <w:rPr>
                          <w:rFonts w:ascii="Helvetica" w:hAnsi="Helvetica"/>
                          <w:color w:val="1F497D" w:themeColor="text2"/>
                          <w:sz w:val="20"/>
                          <w:szCs w:val="20"/>
                        </w:rPr>
                      </w:pPr>
                      <w:r w:rsidRPr="005A468C">
                        <w:rPr>
                          <w:rFonts w:ascii="Helvetica" w:hAnsi="Helvetica"/>
                          <w:color w:val="1F497D" w:themeColor="text2"/>
                          <w:sz w:val="20"/>
                          <w:szCs w:val="20"/>
                        </w:rPr>
                        <w:t>Procéder à l</w:t>
                      </w:r>
                      <w:r w:rsidR="005D0462">
                        <w:rPr>
                          <w:rFonts w:ascii="Helvetica" w:hAnsi="Helvetica"/>
                          <w:color w:val="1F497D" w:themeColor="text2"/>
                          <w:sz w:val="20"/>
                          <w:szCs w:val="20"/>
                        </w:rPr>
                        <w:t xml:space="preserve">a remise en état des matériels </w:t>
                      </w:r>
                      <w:r w:rsidRPr="005A468C">
                        <w:rPr>
                          <w:rFonts w:ascii="Helvetica" w:hAnsi="Helvetica"/>
                          <w:color w:val="1F497D" w:themeColor="text2"/>
                          <w:sz w:val="20"/>
                          <w:szCs w:val="20"/>
                        </w:rPr>
                        <w:t>dans le respect du Plan de Maitrise Sanitaire (PMS) et du Plan de Nettoyage et de Désinfection (PND)</w:t>
                      </w:r>
                    </w:p>
                    <w:p w:rsidR="0018433C" w:rsidRDefault="0097704A" w:rsidP="0018433C">
                      <w:pPr>
                        <w:pStyle w:val="Paragraphedeliste"/>
                        <w:numPr>
                          <w:ilvl w:val="0"/>
                          <w:numId w:val="11"/>
                        </w:numPr>
                        <w:rPr>
                          <w:rFonts w:ascii="Helvetica" w:hAnsi="Helvetica"/>
                          <w:color w:val="1F497D" w:themeColor="text2"/>
                          <w:sz w:val="20"/>
                          <w:szCs w:val="20"/>
                        </w:rPr>
                      </w:pPr>
                      <w:r>
                        <w:rPr>
                          <w:rFonts w:ascii="Helvetica" w:hAnsi="Helvetica"/>
                          <w:color w:val="1F497D" w:themeColor="text2"/>
                          <w:sz w:val="20"/>
                          <w:szCs w:val="20"/>
                        </w:rPr>
                        <w:t>Participez</w:t>
                      </w:r>
                      <w:r w:rsidR="0018433C" w:rsidRPr="0018433C">
                        <w:rPr>
                          <w:rFonts w:ascii="Helvetica" w:hAnsi="Helvetica"/>
                          <w:color w:val="1F497D" w:themeColor="text2"/>
                          <w:sz w:val="20"/>
                          <w:szCs w:val="20"/>
                        </w:rPr>
                        <w:t xml:space="preserve"> aux démarches de lutte contre le gaspillage et de tri des déchets</w:t>
                      </w:r>
                    </w:p>
                    <w:p w:rsidR="005A468C" w:rsidRPr="0018433C" w:rsidRDefault="005A468C" w:rsidP="005A468C">
                      <w:pPr>
                        <w:pStyle w:val="Paragraphedeliste"/>
                        <w:rPr>
                          <w:rFonts w:ascii="Helvetica" w:hAnsi="Helvetica"/>
                          <w:color w:val="1F497D" w:themeColor="text2"/>
                          <w:sz w:val="20"/>
                          <w:szCs w:val="20"/>
                        </w:rPr>
                      </w:pPr>
                    </w:p>
                    <w:p w:rsidR="005A468C" w:rsidRPr="005A468C" w:rsidRDefault="005D0462" w:rsidP="005A468C">
                      <w:pPr>
                        <w:autoSpaceDE w:val="0"/>
                        <w:autoSpaceDN w:val="0"/>
                        <w:adjustRightInd w:val="0"/>
                        <w:ind w:left="360"/>
                        <w:rPr>
                          <w:rFonts w:ascii="Helvetica" w:hAnsi="Helvetica"/>
                          <w:color w:val="1F497D" w:themeColor="text2"/>
                          <w:sz w:val="20"/>
                          <w:szCs w:val="20"/>
                        </w:rPr>
                      </w:pPr>
                      <w:r>
                        <w:rPr>
                          <w:rFonts w:ascii="Helvetica" w:hAnsi="Helvetica"/>
                          <w:color w:val="1F497D" w:themeColor="text2"/>
                          <w:sz w:val="20"/>
                          <w:szCs w:val="20"/>
                        </w:rPr>
                        <w:t>Peut être amené à a</w:t>
                      </w:r>
                      <w:r w:rsidR="005A468C" w:rsidRPr="005A468C">
                        <w:rPr>
                          <w:rFonts w:ascii="Helvetica" w:hAnsi="Helvetica"/>
                          <w:color w:val="1F497D" w:themeColor="text2"/>
                          <w:sz w:val="20"/>
                          <w:szCs w:val="20"/>
                        </w:rPr>
                        <w:t>ccompagner les agents de la collectivité nouveaux arrivants sur les missions d'entretien des locaux.</w:t>
                      </w: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A02985" w:rsidRDefault="00A02985" w:rsidP="00F461AE">
                      <w:pPr>
                        <w:rPr>
                          <w:rFonts w:ascii="Helvetica" w:hAnsi="Helvetica"/>
                          <w:color w:val="1F497D" w:themeColor="text2"/>
                          <w:sz w:val="20"/>
                          <w:szCs w:val="20"/>
                        </w:rPr>
                      </w:pPr>
                    </w:p>
                    <w:p w:rsidR="00F461AE" w:rsidRDefault="00F461AE" w:rsidP="00F461AE">
                      <w:pPr>
                        <w:rPr>
                          <w:rFonts w:ascii="Helvetica" w:hAnsi="Helvetica"/>
                          <w:color w:val="1F497D" w:themeColor="text2"/>
                          <w:sz w:val="20"/>
                          <w:szCs w:val="20"/>
                        </w:rPr>
                      </w:pPr>
                    </w:p>
                    <w:p w:rsidR="00F461AE" w:rsidRPr="00F31AC5" w:rsidRDefault="00F461AE" w:rsidP="00F461AE">
                      <w:pPr>
                        <w:rPr>
                          <w:rFonts w:ascii="Helvetica" w:hAnsi="Helvetica"/>
                          <w:color w:val="1F497D" w:themeColor="text2"/>
                          <w:sz w:val="20"/>
                          <w:szCs w:val="20"/>
                          <w:u w:val="single"/>
                        </w:rPr>
                      </w:pPr>
                    </w:p>
                  </w:txbxContent>
                </v:textbox>
                <w10:wrap type="through" anchorx="page"/>
              </v:rect>
            </w:pict>
          </mc:Fallback>
        </mc:AlternateContent>
      </w:r>
      <w:r w:rsidRPr="0036666D">
        <w:rPr>
          <w:rFonts w:ascii="Helvetica" w:hAnsi="Helvetica" w:cs="OpenSans-Light"/>
          <w:noProof/>
          <w:color w:val="225271"/>
          <w:sz w:val="22"/>
          <w:szCs w:val="22"/>
          <w:u w:val="single"/>
        </w:rPr>
        <mc:AlternateContent>
          <mc:Choice Requires="wps">
            <w:drawing>
              <wp:anchor distT="0" distB="0" distL="114300" distR="114300" simplePos="0" relativeHeight="251900416" behindDoc="0" locked="0" layoutInCell="1" allowOverlap="1" wp14:anchorId="6C233C2C" wp14:editId="1EC84924">
                <wp:simplePos x="0" y="0"/>
                <wp:positionH relativeFrom="column">
                  <wp:posOffset>-670560</wp:posOffset>
                </wp:positionH>
                <wp:positionV relativeFrom="paragraph">
                  <wp:posOffset>243205</wp:posOffset>
                </wp:positionV>
                <wp:extent cx="1479550" cy="457200"/>
                <wp:effectExtent l="0" t="0" r="6350" b="0"/>
                <wp:wrapThrough wrapText="bothSides">
                  <wp:wrapPolygon edited="0">
                    <wp:start x="0" y="0"/>
                    <wp:lineTo x="0" y="21000"/>
                    <wp:lineTo x="21507" y="21000"/>
                    <wp:lineTo x="21507"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479550" cy="45720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F461AE" w:rsidRPr="00BA14E8" w:rsidRDefault="00B60152" w:rsidP="00F461AE">
                            <w:pPr>
                              <w:jc w:val="center"/>
                              <w:rPr>
                                <w:rFonts w:ascii="Lato" w:hAnsi="Lato"/>
                                <w:color w:val="1F497D" w:themeColor="text2"/>
                                <w:sz w:val="16"/>
                                <w:szCs w:val="16"/>
                              </w:rPr>
                            </w:pPr>
                            <w:r>
                              <w:rPr>
                                <w:rFonts w:ascii="Lato" w:hAnsi="Lato"/>
                                <w:color w:val="1F497D" w:themeColor="text2"/>
                                <w:sz w:val="16"/>
                                <w:szCs w:val="16"/>
                              </w:rPr>
                              <w:t xml:space="preserve">Rentrée scolaire </w:t>
                            </w:r>
                            <w:r>
                              <w:rPr>
                                <w:rFonts w:ascii="Lato" w:hAnsi="Lato"/>
                                <w:color w:val="1F497D" w:themeColor="text2"/>
                                <w:sz w:val="16"/>
                                <w:szCs w:val="16"/>
                              </w:rPr>
                              <w:t>2024-2025</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33C2C" id="Rectangle 6" o:spid="_x0000_s1033" style="position:absolute;margin-left:-52.8pt;margin-top:19.15pt;width:116.5pt;height:36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" fillcolor="#f2eed5" stroked="f">
                <v:textbox>
                  <w:txbxContent>
                    <w:p w:rsidR="00F461AE" w:rsidRPr="00BA14E8" w:rsidRDefault="00B60152" w:rsidP="00F461AE">
                      <w:pPr>
                        <w:jc w:val="center"/>
                        <w:rPr>
                          <w:rFonts w:ascii="Lato" w:hAnsi="Lato"/>
                          <w:color w:val="1F497D" w:themeColor="text2"/>
                          <w:sz w:val="16"/>
                          <w:szCs w:val="16"/>
                        </w:rPr>
                      </w:pPr>
                      <w:r>
                        <w:rPr>
                          <w:rFonts w:ascii="Lato" w:hAnsi="Lato"/>
                          <w:color w:val="1F497D" w:themeColor="text2"/>
                          <w:sz w:val="16"/>
                          <w:szCs w:val="16"/>
                        </w:rPr>
                        <w:t xml:space="preserve">Rentrée scolaire </w:t>
                      </w:r>
                      <w:r>
                        <w:rPr>
                          <w:rFonts w:ascii="Lato" w:hAnsi="Lato"/>
                          <w:color w:val="1F497D" w:themeColor="text2"/>
                          <w:sz w:val="16"/>
                          <w:szCs w:val="16"/>
                        </w:rPr>
                        <w:t>2024-2025</w:t>
                      </w:r>
                      <w:bookmarkStart w:id="1" w:name="_GoBack"/>
                      <w:bookmarkEnd w:id="1"/>
                    </w:p>
                  </w:txbxContent>
                </v:textbox>
                <w10:wrap type="through"/>
              </v:rect>
            </w:pict>
          </mc:Fallback>
        </mc:AlternateContent>
      </w:r>
      <w:r w:rsidRPr="0036666D">
        <w:rPr>
          <w:rFonts w:ascii="Helvetica" w:hAnsi="Helvetica" w:cs="OpenSans-Light"/>
          <w:noProof/>
          <w:color w:val="225271"/>
          <w:sz w:val="22"/>
          <w:szCs w:val="22"/>
          <w:u w:val="single"/>
        </w:rPr>
        <mc:AlternateContent>
          <mc:Choice Requires="wps">
            <w:drawing>
              <wp:anchor distT="0" distB="0" distL="114300" distR="114300" simplePos="0" relativeHeight="251902464" behindDoc="0" locked="0" layoutInCell="1" allowOverlap="1" wp14:anchorId="44214AF5" wp14:editId="4C455EFD">
                <wp:simplePos x="0" y="0"/>
                <wp:positionH relativeFrom="column">
                  <wp:posOffset>2827655</wp:posOffset>
                </wp:positionH>
                <wp:positionV relativeFrom="paragraph">
                  <wp:posOffset>220345</wp:posOffset>
                </wp:positionV>
                <wp:extent cx="1677670" cy="457200"/>
                <wp:effectExtent l="0" t="0" r="0" b="0"/>
                <wp:wrapThrough wrapText="bothSides">
                  <wp:wrapPolygon edited="0">
                    <wp:start x="0" y="0"/>
                    <wp:lineTo x="0" y="21000"/>
                    <wp:lineTo x="21420" y="21000"/>
                    <wp:lineTo x="21420" y="0"/>
                    <wp:lineTo x="0" y="0"/>
                  </wp:wrapPolygon>
                </wp:wrapThrough>
                <wp:docPr id="8" name="Rectangle 8"/>
                <wp:cNvGraphicFramePr/>
                <a:graphic xmlns:a="http://schemas.openxmlformats.org/drawingml/2006/main">
                  <a:graphicData uri="http://schemas.microsoft.com/office/word/2010/wordprocessingShape">
                    <wps:wsp>
                      <wps:cNvSpPr/>
                      <wps:spPr>
                        <a:xfrm>
                          <a:off x="0" y="0"/>
                          <a:ext cx="1677670" cy="45720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F461AE" w:rsidRPr="00BA14E8" w:rsidRDefault="0013688D" w:rsidP="00F461AE">
                            <w:pPr>
                              <w:jc w:val="center"/>
                              <w:rPr>
                                <w:rFonts w:ascii="Lato" w:hAnsi="Lato"/>
                                <w:color w:val="1F497D" w:themeColor="text2"/>
                                <w:sz w:val="16"/>
                                <w:szCs w:val="16"/>
                              </w:rPr>
                            </w:pPr>
                            <w:r>
                              <w:rPr>
                                <w:rFonts w:ascii="Lato" w:hAnsi="Lato"/>
                                <w:color w:val="1F497D" w:themeColor="text2"/>
                                <w:sz w:val="16"/>
                                <w:szCs w:val="16"/>
                              </w:rPr>
                              <w:t>Recrutement-collèges</w:t>
                            </w:r>
                            <w:r>
                              <w:rPr>
                                <w:rFonts w:ascii="Calibri" w:hAnsi="Calibri" w:cs="Calibri"/>
                                <w:color w:val="1F497D" w:themeColor="text2"/>
                                <w:sz w:val="16"/>
                                <w:szCs w:val="16"/>
                              </w:rPr>
                              <w:t>@</w:t>
                            </w:r>
                            <w:r>
                              <w:rPr>
                                <w:rFonts w:ascii="Lato" w:hAnsi="Lato"/>
                                <w:color w:val="1F497D" w:themeColor="text2"/>
                                <w:sz w:val="16"/>
                                <w:szCs w:val="16"/>
                              </w:rPr>
                              <w:t>eure.fr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14AF5" id="Rectangle 8" o:spid="_x0000_s1034" style="position:absolute;margin-left:222.65pt;margin-top:17.35pt;width:132.1pt;height:36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" fillcolor="#f2eed5" stroked="f">
                <v:textbox>
                  <w:txbxContent>
                    <w:p w:rsidR="00F461AE" w:rsidRPr="00BA14E8" w:rsidRDefault="0013688D" w:rsidP="00F461AE">
                      <w:pPr>
                        <w:jc w:val="center"/>
                        <w:rPr>
                          <w:rFonts w:ascii="Lato" w:hAnsi="Lato"/>
                          <w:color w:val="1F497D" w:themeColor="text2"/>
                          <w:sz w:val="16"/>
                          <w:szCs w:val="16"/>
                        </w:rPr>
                      </w:pPr>
                      <w:r>
                        <w:rPr>
                          <w:rFonts w:ascii="Lato" w:hAnsi="Lato"/>
                          <w:color w:val="1F497D" w:themeColor="text2"/>
                          <w:sz w:val="16"/>
                          <w:szCs w:val="16"/>
                        </w:rPr>
                        <w:t>Recrutement-collèges</w:t>
                      </w:r>
                      <w:r>
                        <w:rPr>
                          <w:rFonts w:ascii="Calibri" w:hAnsi="Calibri" w:cs="Calibri"/>
                          <w:color w:val="1F497D" w:themeColor="text2"/>
                          <w:sz w:val="16"/>
                          <w:szCs w:val="16"/>
                        </w:rPr>
                        <w:t>@</w:t>
                      </w:r>
                      <w:r>
                        <w:rPr>
                          <w:rFonts w:ascii="Lato" w:hAnsi="Lato"/>
                          <w:color w:val="1F497D" w:themeColor="text2"/>
                          <w:sz w:val="16"/>
                          <w:szCs w:val="16"/>
                        </w:rPr>
                        <w:t>eure.fr</w:t>
                      </w:r>
                    </w:p>
                  </w:txbxContent>
                </v:textbox>
                <w10:wrap type="through"/>
              </v:rect>
            </w:pict>
          </mc:Fallback>
        </mc:AlternateContent>
      </w:r>
      <w:r w:rsidRPr="0036666D">
        <w:rPr>
          <w:rFonts w:ascii="Helvetica" w:hAnsi="Helvetica" w:cs="OpenSans-Light"/>
          <w:noProof/>
          <w:color w:val="225271"/>
          <w:sz w:val="22"/>
          <w:szCs w:val="22"/>
          <w:u w:val="single"/>
        </w:rPr>
        <mc:AlternateContent>
          <mc:Choice Requires="wps">
            <w:drawing>
              <wp:anchor distT="0" distB="0" distL="114300" distR="114300" simplePos="0" relativeHeight="251901440" behindDoc="0" locked="0" layoutInCell="1" allowOverlap="1" wp14:anchorId="21AD13C7" wp14:editId="07DC6B20">
                <wp:simplePos x="0" y="0"/>
                <wp:positionH relativeFrom="column">
                  <wp:posOffset>956945</wp:posOffset>
                </wp:positionH>
                <wp:positionV relativeFrom="paragraph">
                  <wp:posOffset>228600</wp:posOffset>
                </wp:positionV>
                <wp:extent cx="1729740" cy="457200"/>
                <wp:effectExtent l="0" t="0" r="0" b="0"/>
                <wp:wrapThrough wrapText="bothSides">
                  <wp:wrapPolygon edited="0">
                    <wp:start x="0" y="0"/>
                    <wp:lineTo x="0" y="21000"/>
                    <wp:lineTo x="21410" y="21000"/>
                    <wp:lineTo x="21410" y="0"/>
                    <wp:lineTo x="0" y="0"/>
                  </wp:wrapPolygon>
                </wp:wrapThrough>
                <wp:docPr id="7" name="Rectangle 7"/>
                <wp:cNvGraphicFramePr/>
                <a:graphic xmlns:a="http://schemas.openxmlformats.org/drawingml/2006/main">
                  <a:graphicData uri="http://schemas.microsoft.com/office/word/2010/wordprocessingShape">
                    <wps:wsp>
                      <wps:cNvSpPr/>
                      <wps:spPr>
                        <a:xfrm>
                          <a:off x="0" y="0"/>
                          <a:ext cx="1729740" cy="45720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F461AE" w:rsidRPr="00BA14E8" w:rsidRDefault="0013688D" w:rsidP="00206377">
                            <w:pPr>
                              <w:jc w:val="center"/>
                              <w:rPr>
                                <w:rFonts w:ascii="Lato" w:hAnsi="Lato"/>
                                <w:color w:val="1F497D" w:themeColor="text2"/>
                                <w:sz w:val="16"/>
                                <w:szCs w:val="16"/>
                              </w:rPr>
                            </w:pPr>
                            <w:r>
                              <w:rPr>
                                <w:rFonts w:ascii="Lato" w:hAnsi="Lato"/>
                                <w:color w:val="1F497D" w:themeColor="text2"/>
                                <w:sz w:val="16"/>
                                <w:szCs w:val="16"/>
                              </w:rPr>
                              <w:t>Stéphanie BOURGOIS</w:t>
                            </w:r>
                            <w:r w:rsidR="00206377">
                              <w:rPr>
                                <w:rFonts w:ascii="Lato" w:hAnsi="Lato"/>
                                <w:color w:val="1F497D" w:themeColor="text2"/>
                                <w:sz w:val="16"/>
                                <w:szCs w:val="16"/>
                              </w:rPr>
                              <w:t xml:space="preserve"> et Elody MUSSARD</w:t>
                            </w:r>
                            <w:r w:rsidR="00DA4833">
                              <w:rPr>
                                <w:rFonts w:ascii="Lato" w:hAnsi="Lato"/>
                                <w:color w:val="1F497D" w:themeColor="text2"/>
                                <w:sz w:val="16"/>
                                <w:szCs w:val="16"/>
                              </w:rPr>
                              <w:t xml:space="preserve">, chargée de recrutement au </w:t>
                            </w:r>
                            <w:r w:rsidR="00F461AE" w:rsidRPr="00BA14E8">
                              <w:rPr>
                                <w:rFonts w:ascii="Lato" w:hAnsi="Lato"/>
                                <w:color w:val="1F497D" w:themeColor="text2"/>
                                <w:sz w:val="16"/>
                                <w:szCs w:val="16"/>
                              </w:rPr>
                              <w:t xml:space="preserve">02 32 </w:t>
                            </w:r>
                            <w:r w:rsidR="00DA4833">
                              <w:rPr>
                                <w:rFonts w:ascii="Lato" w:hAnsi="Lato"/>
                                <w:color w:val="1F497D" w:themeColor="text2"/>
                                <w:sz w:val="16"/>
                                <w:szCs w:val="16"/>
                              </w:rPr>
                              <w:t>31</w:t>
                            </w:r>
                            <w:r>
                              <w:rPr>
                                <w:rFonts w:ascii="Lato" w:hAnsi="Lato"/>
                                <w:color w:val="1F497D" w:themeColor="text2"/>
                                <w:sz w:val="16"/>
                                <w:szCs w:val="16"/>
                              </w:rPr>
                              <w:t xml:space="preserve"> 94 59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D13C7" id="Rectangle 7" o:spid="_x0000_s1035" style="position:absolute;margin-left:75.35pt;margin-top:18pt;width:136.2pt;height:36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" fillcolor="#f2eed5" stroked="f">
                <v:textbox>
                  <w:txbxContent>
                    <w:p w:rsidR="00F461AE" w:rsidRPr="00BA14E8" w:rsidRDefault="0013688D" w:rsidP="00206377">
                      <w:pPr>
                        <w:jc w:val="center"/>
                        <w:rPr>
                          <w:rFonts w:ascii="Lato" w:hAnsi="Lato"/>
                          <w:color w:val="1F497D" w:themeColor="text2"/>
                          <w:sz w:val="16"/>
                          <w:szCs w:val="16"/>
                        </w:rPr>
                      </w:pPr>
                      <w:r>
                        <w:rPr>
                          <w:rFonts w:ascii="Lato" w:hAnsi="Lato"/>
                          <w:color w:val="1F497D" w:themeColor="text2"/>
                          <w:sz w:val="16"/>
                          <w:szCs w:val="16"/>
                        </w:rPr>
                        <w:t>Stéphanie BOURGOIS</w:t>
                      </w:r>
                      <w:r w:rsidR="00206377">
                        <w:rPr>
                          <w:rFonts w:ascii="Lato" w:hAnsi="Lato"/>
                          <w:color w:val="1F497D" w:themeColor="text2"/>
                          <w:sz w:val="16"/>
                          <w:szCs w:val="16"/>
                        </w:rPr>
                        <w:t xml:space="preserve"> et Elody MUSSARD</w:t>
                      </w:r>
                      <w:r w:rsidR="00DA4833">
                        <w:rPr>
                          <w:rFonts w:ascii="Lato" w:hAnsi="Lato"/>
                          <w:color w:val="1F497D" w:themeColor="text2"/>
                          <w:sz w:val="16"/>
                          <w:szCs w:val="16"/>
                        </w:rPr>
                        <w:t xml:space="preserve">, chargée de recrutement au </w:t>
                      </w:r>
                      <w:r w:rsidR="00F461AE" w:rsidRPr="00BA14E8">
                        <w:rPr>
                          <w:rFonts w:ascii="Lato" w:hAnsi="Lato"/>
                          <w:color w:val="1F497D" w:themeColor="text2"/>
                          <w:sz w:val="16"/>
                          <w:szCs w:val="16"/>
                        </w:rPr>
                        <w:t xml:space="preserve">02 32 </w:t>
                      </w:r>
                      <w:r w:rsidR="00DA4833">
                        <w:rPr>
                          <w:rFonts w:ascii="Lato" w:hAnsi="Lato"/>
                          <w:color w:val="1F497D" w:themeColor="text2"/>
                          <w:sz w:val="16"/>
                          <w:szCs w:val="16"/>
                        </w:rPr>
                        <w:t>31</w:t>
                      </w:r>
                      <w:r>
                        <w:rPr>
                          <w:rFonts w:ascii="Lato" w:hAnsi="Lato"/>
                          <w:color w:val="1F497D" w:themeColor="text2"/>
                          <w:sz w:val="16"/>
                          <w:szCs w:val="16"/>
                        </w:rPr>
                        <w:t xml:space="preserve"> 94 59</w:t>
                      </w:r>
                    </w:p>
                  </w:txbxContent>
                </v:textbox>
                <w10:wrap type="through"/>
              </v:rect>
            </w:pict>
          </mc:Fallback>
        </mc:AlternateContent>
      </w:r>
      <w:r w:rsidRPr="0036666D">
        <w:rPr>
          <w:rFonts w:ascii="Helvetica" w:hAnsi="Helvetica" w:cs="OpenSans-Light"/>
          <w:noProof/>
          <w:color w:val="225271"/>
          <w:sz w:val="22"/>
          <w:szCs w:val="22"/>
          <w:u w:val="single"/>
        </w:rPr>
        <w:drawing>
          <wp:anchor distT="0" distB="0" distL="114300" distR="114300" simplePos="0" relativeHeight="251912704" behindDoc="0" locked="0" layoutInCell="1" allowOverlap="1" wp14:anchorId="7B257FEC" wp14:editId="68A98641">
            <wp:simplePos x="0" y="0"/>
            <wp:positionH relativeFrom="margin">
              <wp:posOffset>-1981835</wp:posOffset>
            </wp:positionH>
            <wp:positionV relativeFrom="bottomMargin">
              <wp:posOffset>155575</wp:posOffset>
            </wp:positionV>
            <wp:extent cx="9002395" cy="446405"/>
            <wp:effectExtent l="0" t="0" r="0"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2395" cy="44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666D">
        <w:rPr>
          <w:rFonts w:ascii="Helvetica" w:hAnsi="Helvetica" w:cs="OpenSans-Light"/>
          <w:noProof/>
          <w:color w:val="225271"/>
          <w:sz w:val="22"/>
          <w:szCs w:val="22"/>
          <w:u w:val="single"/>
        </w:rPr>
        <w:drawing>
          <wp:anchor distT="0" distB="0" distL="114300" distR="114300" simplePos="0" relativeHeight="251913728" behindDoc="0" locked="0" layoutInCell="1" allowOverlap="1" wp14:anchorId="1FB9174B" wp14:editId="1ABF5278">
            <wp:simplePos x="0" y="0"/>
            <wp:positionH relativeFrom="page">
              <wp:align>center</wp:align>
            </wp:positionH>
            <wp:positionV relativeFrom="margin">
              <wp:posOffset>9878060</wp:posOffset>
            </wp:positionV>
            <wp:extent cx="4024630" cy="662940"/>
            <wp:effectExtent l="0" t="0" r="0"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ans titre-8.png"/>
                    <pic:cNvPicPr/>
                  </pic:nvPicPr>
                  <pic:blipFill>
                    <a:blip r:embed="rId11"/>
                    <a:stretch>
                      <a:fillRect/>
                    </a:stretch>
                  </pic:blipFill>
                  <pic:spPr>
                    <a:xfrm>
                      <a:off x="0" y="0"/>
                      <a:ext cx="4024630" cy="662940"/>
                    </a:xfrm>
                    <a:prstGeom prst="rect">
                      <a:avLst/>
                    </a:prstGeom>
                  </pic:spPr>
                </pic:pic>
              </a:graphicData>
            </a:graphic>
            <wp14:sizeRelH relativeFrom="margin">
              <wp14:pctWidth>0</wp14:pctWidth>
            </wp14:sizeRelH>
            <wp14:sizeRelV relativeFrom="margin">
              <wp14:pctHeight>0</wp14:pctHeight>
            </wp14:sizeRelV>
          </wp:anchor>
        </w:drawing>
      </w:r>
      <w:r w:rsidR="00010C57" w:rsidRPr="0036666D">
        <w:rPr>
          <w:rFonts w:ascii="Helvetica" w:hAnsi="Helvetica" w:cs="OpenSans-Light"/>
          <w:noProof/>
          <w:color w:val="225271"/>
          <w:sz w:val="22"/>
          <w:szCs w:val="22"/>
          <w:u w:val="single"/>
        </w:rPr>
        <w:drawing>
          <wp:anchor distT="0" distB="0" distL="114300" distR="114300" simplePos="0" relativeHeight="251892224" behindDoc="0" locked="0" layoutInCell="1" allowOverlap="1" wp14:anchorId="147E5DF9" wp14:editId="4EE7E2D0">
            <wp:simplePos x="0" y="0"/>
            <wp:positionH relativeFrom="margin">
              <wp:posOffset>954405</wp:posOffset>
            </wp:positionH>
            <wp:positionV relativeFrom="margin">
              <wp:posOffset>9827895</wp:posOffset>
            </wp:positionV>
            <wp:extent cx="4024630" cy="662940"/>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ans titre-8.png"/>
                    <pic:cNvPicPr/>
                  </pic:nvPicPr>
                  <pic:blipFill>
                    <a:blip r:embed="rId11"/>
                    <a:stretch>
                      <a:fillRect/>
                    </a:stretch>
                  </pic:blipFill>
                  <pic:spPr>
                    <a:xfrm>
                      <a:off x="0" y="0"/>
                      <a:ext cx="4024630" cy="662940"/>
                    </a:xfrm>
                    <a:prstGeom prst="rect">
                      <a:avLst/>
                    </a:prstGeom>
                  </pic:spPr>
                </pic:pic>
              </a:graphicData>
            </a:graphic>
            <wp14:sizeRelH relativeFrom="margin">
              <wp14:pctWidth>0</wp14:pctWidth>
            </wp14:sizeRelH>
            <wp14:sizeRelV relativeFrom="margin">
              <wp14:pctHeight>0</wp14:pctHeight>
            </wp14:sizeRelV>
          </wp:anchor>
        </w:drawing>
      </w:r>
      <w:r w:rsidR="00010C57" w:rsidRPr="0036666D">
        <w:rPr>
          <w:rFonts w:ascii="Helvetica" w:hAnsi="Helvetica" w:cs="OpenSans-Light"/>
          <w:color w:val="225271"/>
          <w:sz w:val="22"/>
          <w:szCs w:val="22"/>
          <w:u w:val="single"/>
        </w:rPr>
        <w:br w:type="page"/>
      </w:r>
      <w:r w:rsidR="0012500D" w:rsidRPr="0036666D">
        <w:rPr>
          <w:noProof/>
          <w:u w:val="single"/>
        </w:rPr>
        <w:lastRenderedPageBreak/>
        <mc:AlternateContent>
          <mc:Choice Requires="wps">
            <w:drawing>
              <wp:anchor distT="0" distB="0" distL="114300" distR="114300" simplePos="0" relativeHeight="251652608" behindDoc="0" locked="0" layoutInCell="1" allowOverlap="1" wp14:anchorId="3092D1D1" wp14:editId="690986AE">
                <wp:simplePos x="0" y="0"/>
                <wp:positionH relativeFrom="column">
                  <wp:posOffset>-680085</wp:posOffset>
                </wp:positionH>
                <wp:positionV relativeFrom="paragraph">
                  <wp:posOffset>776605</wp:posOffset>
                </wp:positionV>
                <wp:extent cx="7035800" cy="8902700"/>
                <wp:effectExtent l="0" t="0" r="0" b="0"/>
                <wp:wrapThrough wrapText="bothSides">
                  <wp:wrapPolygon edited="0">
                    <wp:start x="0" y="0"/>
                    <wp:lineTo x="0" y="21538"/>
                    <wp:lineTo x="21522" y="21538"/>
                    <wp:lineTo x="21522" y="0"/>
                    <wp:lineTo x="0" y="0"/>
                  </wp:wrapPolygon>
                </wp:wrapThrough>
                <wp:docPr id="20" name="Rectangle 20"/>
                <wp:cNvGraphicFramePr/>
                <a:graphic xmlns:a="http://schemas.openxmlformats.org/drawingml/2006/main">
                  <a:graphicData uri="http://schemas.microsoft.com/office/word/2010/wordprocessingShape">
                    <wps:wsp>
                      <wps:cNvSpPr/>
                      <wps:spPr>
                        <a:xfrm>
                          <a:off x="0" y="0"/>
                          <a:ext cx="7035800" cy="8902700"/>
                        </a:xfrm>
                        <a:prstGeom prst="rect">
                          <a:avLst/>
                        </a:prstGeom>
                        <a:solidFill>
                          <a:srgbClr val="F2EED5"/>
                        </a:solidFill>
                        <a:ln>
                          <a:noFill/>
                        </a:ln>
                        <a:effectLst/>
                      </wps:spPr>
                      <wps:style>
                        <a:lnRef idx="1">
                          <a:schemeClr val="accent1"/>
                        </a:lnRef>
                        <a:fillRef idx="3">
                          <a:schemeClr val="accent1"/>
                        </a:fillRef>
                        <a:effectRef idx="2">
                          <a:schemeClr val="accent1"/>
                        </a:effectRef>
                        <a:fontRef idx="minor">
                          <a:schemeClr val="lt1"/>
                        </a:fontRef>
                      </wps:style>
                      <wps:txbx>
                        <w:txbxContent>
                          <w:p w:rsidR="00A02985" w:rsidRDefault="00EB23FB" w:rsidP="00A02985">
                            <w:pPr>
                              <w:rPr>
                                <w:rFonts w:ascii="Helvetica" w:hAnsi="Helvetica"/>
                                <w:color w:val="1F497D" w:themeColor="text2"/>
                                <w:sz w:val="20"/>
                                <w:szCs w:val="20"/>
                              </w:rPr>
                            </w:pPr>
                            <w:r w:rsidRPr="00EB23FB">
                              <w:rPr>
                                <w:rFonts w:ascii="Helvetica" w:hAnsi="Helvetica"/>
                                <w:color w:val="1F497D" w:themeColor="text2"/>
                                <w:sz w:val="20"/>
                                <w:szCs w:val="20"/>
                                <w:u w:val="single"/>
                              </w:rPr>
                              <w:t>Qualifications requises</w:t>
                            </w:r>
                          </w:p>
                          <w:p w:rsidR="00A02985" w:rsidRDefault="00A02985" w:rsidP="00A02985">
                            <w:pPr>
                              <w:rPr>
                                <w:rFonts w:ascii="Helvetica" w:hAnsi="Helvetica"/>
                                <w:i/>
                                <w:color w:val="1F497D" w:themeColor="text2"/>
                                <w:sz w:val="20"/>
                                <w:szCs w:val="20"/>
                              </w:rPr>
                            </w:pPr>
                          </w:p>
                          <w:p w:rsidR="00EB23FB" w:rsidRPr="00EB23FB" w:rsidRDefault="00EB23FB" w:rsidP="00EB23FB">
                            <w:pPr>
                              <w:autoSpaceDE w:val="0"/>
                              <w:autoSpaceDN w:val="0"/>
                              <w:adjustRightInd w:val="0"/>
                              <w:rPr>
                                <w:rFonts w:ascii="Helvetica" w:hAnsi="Helvetica"/>
                                <w:color w:val="1F497D" w:themeColor="text2"/>
                                <w:sz w:val="20"/>
                                <w:szCs w:val="20"/>
                              </w:rPr>
                            </w:pPr>
                            <w:r w:rsidRPr="00EB23FB">
                              <w:rPr>
                                <w:rFonts w:ascii="Helvetica" w:hAnsi="Helvetica"/>
                                <w:color w:val="1F497D" w:themeColor="text2"/>
                                <w:sz w:val="20"/>
                                <w:szCs w:val="20"/>
                              </w:rPr>
                              <w:t xml:space="preserve">CAP </w:t>
                            </w:r>
                            <w:r w:rsidR="00F91F21">
                              <w:rPr>
                                <w:rFonts w:ascii="Helvetica" w:hAnsi="Helvetica"/>
                                <w:color w:val="1F497D" w:themeColor="text2"/>
                                <w:sz w:val="20"/>
                                <w:szCs w:val="20"/>
                              </w:rPr>
                              <w:t xml:space="preserve">ou équivalent </w:t>
                            </w:r>
                            <w:r w:rsidRPr="00EB23FB">
                              <w:rPr>
                                <w:rFonts w:ascii="Helvetica" w:hAnsi="Helvetica"/>
                                <w:color w:val="1F497D" w:themeColor="text2"/>
                                <w:sz w:val="20"/>
                                <w:szCs w:val="20"/>
                              </w:rPr>
                              <w:t xml:space="preserve">Agent spécialisé de la propreté, de l'hygiène et de l'entretien des locaux et des équipement ou CAP restauration collective minimum – Maîtrise des règles d’hygiène et sécurité alimentaire- Expérience </w:t>
                            </w:r>
                            <w:r w:rsidR="00F91F21">
                              <w:rPr>
                                <w:rFonts w:ascii="Helvetica" w:hAnsi="Helvetica"/>
                                <w:color w:val="1F497D" w:themeColor="text2"/>
                                <w:sz w:val="20"/>
                                <w:szCs w:val="20"/>
                              </w:rPr>
                              <w:t>souhaitée</w:t>
                            </w:r>
                            <w:r w:rsidRPr="00EB23FB">
                              <w:rPr>
                                <w:rFonts w:ascii="Helvetica" w:hAnsi="Helvetica"/>
                                <w:color w:val="1F497D" w:themeColor="text2"/>
                                <w:sz w:val="20"/>
                                <w:szCs w:val="20"/>
                              </w:rPr>
                              <w:t xml:space="preserve"> de + 1 an sur un poste similaire, de préférence en collectivité.</w:t>
                            </w:r>
                          </w:p>
                          <w:p w:rsidR="00AA32C5" w:rsidRDefault="00AA32C5" w:rsidP="00AA32C5">
                            <w:pPr>
                              <w:rPr>
                                <w:rFonts w:ascii="Helvetica" w:hAnsi="Helvetica"/>
                                <w:color w:val="1F497D" w:themeColor="text2"/>
                                <w:sz w:val="20"/>
                                <w:szCs w:val="20"/>
                                <w:u w:val="single"/>
                              </w:rPr>
                            </w:pPr>
                          </w:p>
                          <w:p w:rsidR="00EB23FB" w:rsidRPr="00EB23FB" w:rsidRDefault="00EB23FB" w:rsidP="00EB23FB">
                            <w:pPr>
                              <w:rPr>
                                <w:rFonts w:ascii="Helvetica" w:hAnsi="Helvetica"/>
                                <w:b/>
                                <w:color w:val="1F497D" w:themeColor="text2"/>
                                <w:sz w:val="20"/>
                                <w:szCs w:val="20"/>
                              </w:rPr>
                            </w:pPr>
                            <w:r w:rsidRPr="00EB23FB">
                              <w:rPr>
                                <w:rFonts w:ascii="Helvetica" w:hAnsi="Helvetica"/>
                                <w:color w:val="1F497D" w:themeColor="text2"/>
                                <w:sz w:val="20"/>
                                <w:szCs w:val="20"/>
                                <w:u w:val="single"/>
                              </w:rPr>
                              <w:t>Savoirs, Savoirs faire Savoir être</w:t>
                            </w:r>
                          </w:p>
                          <w:p w:rsidR="00EB23FB" w:rsidRPr="00EB23FB" w:rsidRDefault="00EB23FB" w:rsidP="00EB23FB">
                            <w:pPr>
                              <w:rPr>
                                <w:rFonts w:ascii="Helvetica" w:hAnsi="Helvetica"/>
                                <w:b/>
                                <w:color w:val="1F497D" w:themeColor="text2"/>
                                <w:sz w:val="20"/>
                                <w:szCs w:val="20"/>
                              </w:rPr>
                            </w:pP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Connaître et appliquer les règles d'utilisation des produits chimiques et matériels appropriés aux différentes tâches d'entretien et de désinfection.</w:t>
                            </w: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Appliquer les normes d’hygiène en vigueur (HACCP</w:t>
                            </w:r>
                            <w:r w:rsidR="00F91F21">
                              <w:rPr>
                                <w:rFonts w:ascii="Helvetica" w:hAnsi="Helvetica"/>
                                <w:color w:val="1F497D" w:themeColor="text2"/>
                                <w:sz w:val="20"/>
                                <w:szCs w:val="20"/>
                              </w:rPr>
                              <w:t>/PMS</w:t>
                            </w:r>
                            <w:r w:rsidRPr="00EB23FB">
                              <w:rPr>
                                <w:rFonts w:ascii="Helvetica" w:hAnsi="Helvetica"/>
                                <w:color w:val="1F497D" w:themeColor="text2"/>
                                <w:sz w:val="20"/>
                                <w:szCs w:val="20"/>
                              </w:rPr>
                              <w:t>).</w:t>
                            </w: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Connaitre et appliquer les règles de tri sélectif</w:t>
                            </w: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Utiliser du matériel ergonomique adapté, port de vêtements et d’équipements de protection appropriés (EPI)</w:t>
                            </w:r>
                          </w:p>
                          <w:p w:rsidR="00EB23FB" w:rsidRPr="00F91F21" w:rsidRDefault="00EB23FB" w:rsidP="00F91F21">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Connaitre la prévention des risques liés à l'activité physique (PRAP) et respecter les consignes pour éviter les troubles musculo squelettiques (TMS)</w:t>
                            </w:r>
                          </w:p>
                          <w:p w:rsidR="00EB23FB" w:rsidRPr="00F91F21" w:rsidRDefault="00EB23FB" w:rsidP="002743BC">
                            <w:pPr>
                              <w:pStyle w:val="Paragraphedeliste"/>
                              <w:numPr>
                                <w:ilvl w:val="0"/>
                                <w:numId w:val="11"/>
                              </w:numPr>
                              <w:rPr>
                                <w:rFonts w:ascii="Helvetica" w:hAnsi="Helvetica"/>
                                <w:color w:val="1F497D" w:themeColor="text2"/>
                                <w:sz w:val="20"/>
                                <w:szCs w:val="20"/>
                              </w:rPr>
                            </w:pPr>
                            <w:r w:rsidRPr="00F91F21">
                              <w:rPr>
                                <w:rFonts w:ascii="Helvetica" w:hAnsi="Helvetica"/>
                                <w:color w:val="1F497D" w:themeColor="text2"/>
                                <w:sz w:val="20"/>
                                <w:szCs w:val="20"/>
                              </w:rPr>
                              <w:t>Connaitre l’organisation des EPLE</w:t>
                            </w:r>
                            <w:r w:rsidR="00F91F21" w:rsidRPr="00F91F21">
                              <w:rPr>
                                <w:rFonts w:ascii="Helvetica" w:hAnsi="Helvetica"/>
                                <w:color w:val="1F497D" w:themeColor="text2"/>
                                <w:sz w:val="20"/>
                                <w:szCs w:val="20"/>
                              </w:rPr>
                              <w:t>, c</w:t>
                            </w:r>
                            <w:r w:rsidRPr="00F91F21">
                              <w:rPr>
                                <w:rFonts w:ascii="Helvetica" w:hAnsi="Helvetica"/>
                                <w:color w:val="1F497D" w:themeColor="text2"/>
                                <w:sz w:val="20"/>
                                <w:szCs w:val="20"/>
                              </w:rPr>
                              <w:t>onnaitre l'environnement territorial</w:t>
                            </w:r>
                            <w:r w:rsidR="00F91F21" w:rsidRPr="00F91F21">
                              <w:rPr>
                                <w:rFonts w:ascii="Helvetica" w:hAnsi="Helvetica"/>
                                <w:color w:val="1F497D" w:themeColor="text2"/>
                                <w:sz w:val="20"/>
                                <w:szCs w:val="20"/>
                              </w:rPr>
                              <w:t xml:space="preserve">, </w:t>
                            </w:r>
                            <w:r w:rsidR="00F91F21">
                              <w:rPr>
                                <w:rFonts w:ascii="Helvetica" w:hAnsi="Helvetica"/>
                                <w:color w:val="1F497D" w:themeColor="text2"/>
                                <w:sz w:val="20"/>
                                <w:szCs w:val="20"/>
                              </w:rPr>
                              <w:t>c</w:t>
                            </w:r>
                            <w:r w:rsidRPr="00F91F21">
                              <w:rPr>
                                <w:rFonts w:ascii="Helvetica" w:hAnsi="Helvetica"/>
                                <w:color w:val="1F497D" w:themeColor="text2"/>
                                <w:sz w:val="20"/>
                                <w:szCs w:val="20"/>
                              </w:rPr>
                              <w:t>onnaitre les droits et obligations des fonctionnaires</w:t>
                            </w: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Détecter les dysfonctionnements et les signaler</w:t>
                            </w: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Prendre des initiatives en lien l'autorité fonctionnelle</w:t>
                            </w:r>
                          </w:p>
                          <w:p w:rsidR="00EB23FB" w:rsidRPr="00F91F21" w:rsidRDefault="00EB23FB" w:rsidP="00F91F21">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 xml:space="preserve">Organiser son travail et son espace de travail </w:t>
                            </w: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Etre réactif et rigoureux</w:t>
                            </w: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Faire preuve d’une grande capacité d’adaptation à des contextes et organisations différents</w:t>
                            </w: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Faire preuve d’autonomie et de capacité de travail en équipe</w:t>
                            </w: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Savoir gérer son stress</w:t>
                            </w:r>
                          </w:p>
                          <w:p w:rsidR="00A02985" w:rsidRPr="00A02985" w:rsidRDefault="00A02985" w:rsidP="005F3337">
                            <w:pPr>
                              <w:rPr>
                                <w:rFonts w:ascii="Helvetica" w:hAnsi="Helvetica"/>
                                <w:color w:val="1F497D" w:themeColor="text2"/>
                                <w:sz w:val="20"/>
                                <w:szCs w:val="20"/>
                                <w:u w:val="single"/>
                              </w:rPr>
                            </w:pPr>
                          </w:p>
                          <w:p w:rsidR="00EB23FB" w:rsidRPr="00EB23FB" w:rsidRDefault="00EB23FB" w:rsidP="00EB23FB">
                            <w:pPr>
                              <w:rPr>
                                <w:rFonts w:ascii="Helvetica" w:hAnsi="Helvetica"/>
                                <w:color w:val="1F497D" w:themeColor="text2"/>
                                <w:sz w:val="20"/>
                                <w:szCs w:val="20"/>
                                <w:u w:val="single"/>
                              </w:rPr>
                            </w:pPr>
                            <w:r w:rsidRPr="00EB23FB">
                              <w:rPr>
                                <w:rFonts w:ascii="Helvetica" w:hAnsi="Helvetica"/>
                                <w:color w:val="1F497D" w:themeColor="text2"/>
                                <w:sz w:val="20"/>
                                <w:szCs w:val="20"/>
                                <w:u w:val="single"/>
                              </w:rPr>
                              <w:t>Les conditions d'exercice</w:t>
                            </w:r>
                          </w:p>
                          <w:p w:rsidR="00EB23FB" w:rsidRPr="00EB23FB" w:rsidRDefault="00EB23FB" w:rsidP="00EB23FB">
                            <w:pPr>
                              <w:rPr>
                                <w:rFonts w:ascii="Helvetica" w:hAnsi="Helvetica"/>
                                <w:color w:val="1F497D" w:themeColor="text2"/>
                                <w:sz w:val="20"/>
                                <w:szCs w:val="20"/>
                                <w:u w:val="single"/>
                              </w:rPr>
                            </w:pPr>
                          </w:p>
                          <w:p w:rsidR="00EB23FB" w:rsidRPr="00EB23FB" w:rsidRDefault="00EB23FB" w:rsidP="00EB23FB">
                            <w:pPr>
                              <w:rPr>
                                <w:rFonts w:ascii="Helvetica" w:hAnsi="Helvetica"/>
                                <w:color w:val="1F497D" w:themeColor="text2"/>
                                <w:sz w:val="20"/>
                                <w:szCs w:val="20"/>
                                <w:u w:val="single"/>
                              </w:rPr>
                            </w:pPr>
                            <w:r w:rsidRPr="00EB23FB">
                              <w:rPr>
                                <w:rFonts w:ascii="Helvetica" w:hAnsi="Helvetica"/>
                                <w:color w:val="1F497D" w:themeColor="text2"/>
                                <w:sz w:val="20"/>
                                <w:szCs w:val="20"/>
                                <w:u w:val="single"/>
                              </w:rPr>
                              <w:t>Temps de travail :</w:t>
                            </w:r>
                          </w:p>
                          <w:p w:rsidR="00EB23FB" w:rsidRPr="00EB23FB" w:rsidRDefault="00EB23FB" w:rsidP="00EB23FB">
                            <w:pPr>
                              <w:rPr>
                                <w:rFonts w:ascii="Helvetica" w:hAnsi="Helvetica"/>
                                <w:color w:val="1F497D" w:themeColor="text2"/>
                                <w:sz w:val="20"/>
                                <w:szCs w:val="20"/>
                                <w:u w:val="single"/>
                              </w:rPr>
                            </w:pPr>
                          </w:p>
                          <w:p w:rsidR="00EB23FB" w:rsidRPr="00F91F21" w:rsidRDefault="00F91F21" w:rsidP="002E3012">
                            <w:pPr>
                              <w:pStyle w:val="Paragraphedeliste"/>
                              <w:numPr>
                                <w:ilvl w:val="0"/>
                                <w:numId w:val="11"/>
                              </w:numPr>
                              <w:rPr>
                                <w:rFonts w:ascii="Helvetica" w:hAnsi="Helvetica"/>
                                <w:color w:val="1F497D" w:themeColor="text2"/>
                                <w:sz w:val="20"/>
                                <w:szCs w:val="20"/>
                              </w:rPr>
                            </w:pPr>
                            <w:r w:rsidRPr="00F91F21">
                              <w:rPr>
                                <w:rFonts w:ascii="Helvetica" w:hAnsi="Helvetica"/>
                                <w:color w:val="1F497D" w:themeColor="text2"/>
                                <w:sz w:val="20"/>
                                <w:szCs w:val="20"/>
                              </w:rPr>
                              <w:t xml:space="preserve">Un emploi du temps annualisé </w:t>
                            </w:r>
                            <w:r w:rsidR="00EB23FB" w:rsidRPr="00F91F21">
                              <w:rPr>
                                <w:rFonts w:ascii="Helvetica" w:hAnsi="Helvetica"/>
                                <w:color w:val="1F497D" w:themeColor="text2"/>
                                <w:sz w:val="20"/>
                                <w:szCs w:val="20"/>
                              </w:rPr>
                              <w:t xml:space="preserve">sera </w:t>
                            </w:r>
                            <w:r w:rsidRPr="00F91F21">
                              <w:rPr>
                                <w:rFonts w:ascii="Helvetica" w:hAnsi="Helvetica"/>
                                <w:color w:val="1F497D" w:themeColor="text2"/>
                                <w:sz w:val="20"/>
                                <w:szCs w:val="20"/>
                              </w:rPr>
                              <w:t>établi et transmis par le</w:t>
                            </w:r>
                            <w:r w:rsidR="00EB23FB" w:rsidRPr="00F91F21">
                              <w:rPr>
                                <w:rFonts w:ascii="Helvetica" w:hAnsi="Helvetica"/>
                                <w:color w:val="1F497D" w:themeColor="text2"/>
                                <w:sz w:val="20"/>
                                <w:szCs w:val="20"/>
                              </w:rPr>
                              <w:t xml:space="preserve"> conseiller technique en entretien des locaux en collaboration avec l'autorité fonction</w:t>
                            </w:r>
                            <w:r w:rsidRPr="00F91F21">
                              <w:rPr>
                                <w:rFonts w:ascii="Helvetica" w:hAnsi="Helvetica"/>
                                <w:color w:val="1F497D" w:themeColor="text2"/>
                                <w:sz w:val="20"/>
                                <w:szCs w:val="20"/>
                              </w:rPr>
                              <w:t>nelle en début d’année scolaire qui évoluera</w:t>
                            </w:r>
                            <w:r>
                              <w:rPr>
                                <w:rFonts w:ascii="Helvetica" w:hAnsi="Helvetica"/>
                                <w:color w:val="1F497D" w:themeColor="text2"/>
                                <w:sz w:val="20"/>
                                <w:szCs w:val="20"/>
                              </w:rPr>
                              <w:t xml:space="preserve"> </w:t>
                            </w:r>
                            <w:r w:rsidR="00EB23FB" w:rsidRPr="00F91F21">
                              <w:rPr>
                                <w:rFonts w:ascii="Helvetica" w:hAnsi="Helvetica"/>
                                <w:color w:val="1F497D" w:themeColor="text2"/>
                                <w:sz w:val="20"/>
                                <w:szCs w:val="20"/>
                              </w:rPr>
                              <w:t xml:space="preserve">en fonction des missions effectuées. </w:t>
                            </w: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 xml:space="preserve">L’agent recruté en qualité d'agent d'entretien des locaux et de restauration mutualisé sur zone de remplacement est soumis au règlement du temps de travail des </w:t>
                            </w:r>
                            <w:r w:rsidR="00F91F21">
                              <w:rPr>
                                <w:rFonts w:ascii="Helvetica" w:hAnsi="Helvetica"/>
                                <w:color w:val="1F497D" w:themeColor="text2"/>
                                <w:sz w:val="20"/>
                                <w:szCs w:val="20"/>
                              </w:rPr>
                              <w:t>A</w:t>
                            </w:r>
                            <w:r w:rsidRPr="00EB23FB">
                              <w:rPr>
                                <w:rFonts w:ascii="Helvetica" w:hAnsi="Helvetica"/>
                                <w:color w:val="1F497D" w:themeColor="text2"/>
                                <w:sz w:val="20"/>
                                <w:szCs w:val="20"/>
                              </w:rPr>
                              <w:t>gen</w:t>
                            </w:r>
                            <w:r w:rsidR="00F91F21">
                              <w:rPr>
                                <w:rFonts w:ascii="Helvetica" w:hAnsi="Helvetica"/>
                                <w:color w:val="1F497D" w:themeColor="text2"/>
                                <w:sz w:val="20"/>
                                <w:szCs w:val="20"/>
                              </w:rPr>
                              <w:t>ts Techniques Territoriaux des Etablissements d'Enseignement</w:t>
                            </w: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Une évaluation de la qualité du service est réalisée à l’issue de chaque intervention dans les collèges du secteur.</w:t>
                            </w:r>
                          </w:p>
                          <w:p w:rsidR="00EB23FB" w:rsidRPr="00EB23FB" w:rsidRDefault="00EB23FB" w:rsidP="00EB23FB">
                            <w:pPr>
                              <w:rPr>
                                <w:rFonts w:ascii="Helvetica" w:hAnsi="Helvetica"/>
                                <w:color w:val="1F497D" w:themeColor="text2"/>
                                <w:sz w:val="20"/>
                                <w:szCs w:val="20"/>
                                <w:u w:val="single"/>
                              </w:rPr>
                            </w:pPr>
                          </w:p>
                          <w:p w:rsidR="00EB23FB" w:rsidRPr="00EB23FB" w:rsidRDefault="00EB23FB" w:rsidP="00EB23FB">
                            <w:pPr>
                              <w:rPr>
                                <w:rFonts w:ascii="Helvetica" w:hAnsi="Helvetica"/>
                                <w:color w:val="1F497D" w:themeColor="text2"/>
                                <w:sz w:val="20"/>
                                <w:szCs w:val="20"/>
                                <w:u w:val="single"/>
                              </w:rPr>
                            </w:pPr>
                            <w:r w:rsidRPr="00EB23FB">
                              <w:rPr>
                                <w:rFonts w:ascii="Helvetica" w:hAnsi="Helvetica"/>
                                <w:color w:val="1F497D" w:themeColor="text2"/>
                                <w:sz w:val="20"/>
                                <w:szCs w:val="20"/>
                                <w:u w:val="single"/>
                              </w:rPr>
                              <w:t>Moyens mis à la disposition de l'agent</w:t>
                            </w:r>
                          </w:p>
                          <w:p w:rsidR="00EB23FB" w:rsidRPr="00EB23FB" w:rsidRDefault="00EB23FB" w:rsidP="00EB23FB">
                            <w:pPr>
                              <w:rPr>
                                <w:rFonts w:ascii="Helvetica" w:hAnsi="Helvetica"/>
                                <w:color w:val="1F497D" w:themeColor="text2"/>
                                <w:sz w:val="20"/>
                                <w:szCs w:val="20"/>
                                <w:u w:val="single"/>
                              </w:rPr>
                            </w:pP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 xml:space="preserve">Les Equipements de Protection Individuelle seront fournis et renouvelés par la collectivité sous forme d’un pack à la prise de poste. </w:t>
                            </w: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L’entretien des tenues sera réalisé par l’établissement d’affectation ou d’accueil en fonction de la durée des missions.</w:t>
                            </w:r>
                          </w:p>
                          <w:p w:rsidR="00EB23FB" w:rsidRPr="00EB23FB" w:rsidRDefault="00EB23FB" w:rsidP="00EB23FB">
                            <w:pPr>
                              <w:rPr>
                                <w:rFonts w:ascii="Helvetica" w:hAnsi="Helvetica"/>
                                <w:color w:val="1F497D" w:themeColor="text2"/>
                                <w:sz w:val="20"/>
                                <w:szCs w:val="20"/>
                              </w:rPr>
                            </w:pPr>
                          </w:p>
                          <w:p w:rsidR="00EB23FB" w:rsidRPr="00EB23FB" w:rsidRDefault="00EB23FB" w:rsidP="00EB23FB">
                            <w:pPr>
                              <w:rPr>
                                <w:rFonts w:ascii="Helvetica" w:hAnsi="Helvetica"/>
                                <w:color w:val="1F497D" w:themeColor="text2"/>
                                <w:sz w:val="20"/>
                                <w:szCs w:val="20"/>
                                <w:u w:val="single"/>
                              </w:rPr>
                            </w:pPr>
                            <w:r w:rsidRPr="00EB23FB">
                              <w:rPr>
                                <w:rFonts w:ascii="Helvetica" w:hAnsi="Helvetica"/>
                                <w:color w:val="1F497D" w:themeColor="text2"/>
                                <w:sz w:val="20"/>
                                <w:szCs w:val="20"/>
                                <w:u w:val="single"/>
                              </w:rPr>
                              <w:t xml:space="preserve">Sujétions particulières du poste </w:t>
                            </w:r>
                          </w:p>
                          <w:p w:rsidR="00EB23FB" w:rsidRPr="00EB23FB" w:rsidRDefault="00EB23FB" w:rsidP="00EB23FB">
                            <w:pPr>
                              <w:pStyle w:val="Paragraphedeliste"/>
                              <w:rPr>
                                <w:rFonts w:ascii="Helvetica" w:hAnsi="Helvetica"/>
                                <w:color w:val="1F497D" w:themeColor="text2"/>
                                <w:sz w:val="20"/>
                                <w:szCs w:val="20"/>
                              </w:rPr>
                            </w:pP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 xml:space="preserve">Pénibilité : Station debout prolongée, Manutention de charges et exposition à l’hygrométrie, </w:t>
                            </w: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Milieu bruyant, utilisation de produits chimiques, risques biologiques,</w:t>
                            </w: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Utilisation de matériel et d’ustensiles coupants</w:t>
                            </w: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 xml:space="preserve">Utilisation de matériel (auto </w:t>
                            </w:r>
                            <w:r w:rsidR="00AA2335" w:rsidRPr="00EB23FB">
                              <w:rPr>
                                <w:rFonts w:ascii="Helvetica" w:hAnsi="Helvetica"/>
                                <w:color w:val="1F497D" w:themeColor="text2"/>
                                <w:sz w:val="20"/>
                                <w:szCs w:val="20"/>
                              </w:rPr>
                              <w:t>laveuse)</w:t>
                            </w:r>
                            <w:r w:rsidRPr="00EB23FB">
                              <w:rPr>
                                <w:rFonts w:ascii="Helvetica" w:hAnsi="Helvetica"/>
                                <w:color w:val="1F497D" w:themeColor="text2"/>
                                <w:sz w:val="20"/>
                                <w:szCs w:val="20"/>
                              </w:rPr>
                              <w:t>.</w:t>
                            </w:r>
                          </w:p>
                          <w:p w:rsidR="00EB23FB" w:rsidRPr="00EB23FB" w:rsidRDefault="00EB23FB" w:rsidP="00EB23FB">
                            <w:pPr>
                              <w:rPr>
                                <w:rFonts w:ascii="Helvetica" w:hAnsi="Helvetica"/>
                                <w:color w:val="1F497D" w:themeColor="text2"/>
                                <w:sz w:val="20"/>
                                <w:szCs w:val="20"/>
                                <w:u w:val="single"/>
                              </w:rPr>
                            </w:pPr>
                          </w:p>
                          <w:p w:rsidR="00EB23FB" w:rsidRPr="00EB23FB" w:rsidRDefault="00EB23FB" w:rsidP="00EB23FB">
                            <w:pPr>
                              <w:autoSpaceDE w:val="0"/>
                              <w:autoSpaceDN w:val="0"/>
                              <w:adjustRightInd w:val="0"/>
                              <w:rPr>
                                <w:rFonts w:ascii="Helvetica" w:hAnsi="Helvetica"/>
                                <w:color w:val="1F497D" w:themeColor="text2"/>
                                <w:sz w:val="20"/>
                                <w:szCs w:val="20"/>
                              </w:rPr>
                            </w:pPr>
                            <w:r w:rsidRPr="00EB23FB">
                              <w:rPr>
                                <w:rFonts w:ascii="Helvetica" w:hAnsi="Helvetica"/>
                                <w:color w:val="1F497D" w:themeColor="text2"/>
                                <w:sz w:val="20"/>
                                <w:szCs w:val="20"/>
                              </w:rPr>
                              <w:t>L'agent d'entretien des loca</w:t>
                            </w:r>
                            <w:r w:rsidR="00065016">
                              <w:rPr>
                                <w:rFonts w:ascii="Helvetica" w:hAnsi="Helvetica"/>
                                <w:color w:val="1F497D" w:themeColor="text2"/>
                                <w:sz w:val="20"/>
                                <w:szCs w:val="20"/>
                              </w:rPr>
                              <w:t xml:space="preserve">ux et de restauration </w:t>
                            </w:r>
                            <w:r w:rsidRPr="00EB23FB">
                              <w:rPr>
                                <w:rFonts w:ascii="Helvetica" w:hAnsi="Helvetica"/>
                                <w:color w:val="1F497D" w:themeColor="text2"/>
                                <w:sz w:val="20"/>
                                <w:szCs w:val="20"/>
                              </w:rPr>
                              <w:t>sur zone de remplacement doit posséder un permis de conduire (B)</w:t>
                            </w:r>
                            <w:r w:rsidR="00AA2335">
                              <w:rPr>
                                <w:rFonts w:ascii="Helvetica" w:hAnsi="Helvetica"/>
                                <w:color w:val="1F497D" w:themeColor="text2"/>
                                <w:sz w:val="20"/>
                                <w:szCs w:val="20"/>
                              </w:rPr>
                              <w:t xml:space="preserve"> valide ainsi qu'un véhicule</w:t>
                            </w:r>
                            <w:r w:rsidRPr="00EB23FB">
                              <w:rPr>
                                <w:rFonts w:ascii="Helvetica" w:hAnsi="Helvetica"/>
                                <w:color w:val="1F497D" w:themeColor="text2"/>
                                <w:sz w:val="20"/>
                                <w:szCs w:val="20"/>
                              </w:rPr>
                              <w:t>,</w:t>
                            </w:r>
                          </w:p>
                          <w:p w:rsidR="00AA32C5" w:rsidRPr="00AA32C5" w:rsidRDefault="00EB23FB" w:rsidP="00EB23FB">
                            <w:pPr>
                              <w:autoSpaceDE w:val="0"/>
                              <w:autoSpaceDN w:val="0"/>
                              <w:adjustRightInd w:val="0"/>
                              <w:rPr>
                                <w:rFonts w:ascii="Helvetica" w:hAnsi="Helvetica"/>
                                <w:color w:val="1F497D" w:themeColor="text2"/>
                                <w:sz w:val="20"/>
                                <w:szCs w:val="20"/>
                              </w:rPr>
                            </w:pPr>
                            <w:r w:rsidRPr="00EB23FB">
                              <w:rPr>
                                <w:rFonts w:ascii="Helvetica" w:hAnsi="Helvetica"/>
                                <w:color w:val="1F497D" w:themeColor="text2"/>
                                <w:sz w:val="20"/>
                                <w:szCs w:val="20"/>
                              </w:rPr>
                              <w:t>Les frais de déplacements seront pris en charge par la collectivité</w:t>
                            </w:r>
                          </w:p>
                          <w:p w:rsidR="00DA4833" w:rsidRPr="00A02985" w:rsidRDefault="00DA4833" w:rsidP="005F3337">
                            <w:pPr>
                              <w:rPr>
                                <w:rFonts w:ascii="Helvetica" w:hAnsi="Helvetica"/>
                                <w:color w:val="1F497D" w:themeColor="text2"/>
                                <w:sz w:val="20"/>
                                <w:szCs w:val="20"/>
                                <w:u w:val="single"/>
                              </w:rPr>
                            </w:pPr>
                          </w:p>
                          <w:p w:rsidR="00A02985" w:rsidRP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Avantage</w:t>
                            </w:r>
                            <w:r w:rsidR="008C716B">
                              <w:rPr>
                                <w:rFonts w:ascii="Helvetica" w:hAnsi="Helvetica"/>
                                <w:color w:val="1F497D" w:themeColor="text2"/>
                                <w:sz w:val="20"/>
                                <w:szCs w:val="20"/>
                                <w:u w:val="single"/>
                              </w:rPr>
                              <w:t>s</w:t>
                            </w:r>
                            <w:r w:rsidRPr="00A02985">
                              <w:rPr>
                                <w:rFonts w:ascii="Helvetica" w:hAnsi="Helvetica"/>
                                <w:color w:val="1F497D" w:themeColor="text2"/>
                                <w:sz w:val="20"/>
                                <w:szCs w:val="20"/>
                                <w:u w:val="single"/>
                              </w:rPr>
                              <w:t xml:space="preserve"> sur le poste : </w:t>
                            </w:r>
                          </w:p>
                          <w:p w:rsidR="00B862BF" w:rsidRPr="00B862BF" w:rsidRDefault="00B862BF" w:rsidP="00B862BF">
                            <w:pPr>
                              <w:rPr>
                                <w:rFonts w:ascii="Helvetica" w:hAnsi="Helvetica"/>
                                <w:color w:val="1F497D" w:themeColor="text2"/>
                                <w:sz w:val="20"/>
                                <w:szCs w:val="20"/>
                              </w:rPr>
                            </w:pPr>
                            <w:r w:rsidRPr="00B862BF">
                              <w:rPr>
                                <w:rFonts w:ascii="Helvetica" w:hAnsi="Helvetica"/>
                                <w:color w:val="1F497D" w:themeColor="text2"/>
                                <w:sz w:val="20"/>
                                <w:szCs w:val="20"/>
                              </w:rPr>
                              <w:t>Pas de travail pendant les soirées, les week-ends et la majorité des vacances scolaires, plan de formation dédié, amicale du personnel- tickets restaurants (4 par mois)</w:t>
                            </w:r>
                            <w:r w:rsidR="00911AD5">
                              <w:rPr>
                                <w:rFonts w:ascii="Helvetica" w:hAnsi="Helvetica"/>
                                <w:color w:val="1F497D" w:themeColor="text2"/>
                                <w:sz w:val="20"/>
                                <w:szCs w:val="20"/>
                              </w:rPr>
                              <w:t xml:space="preserve">. </w:t>
                            </w:r>
                            <w:r w:rsidR="00911AD5" w:rsidRPr="00911AD5">
                              <w:rPr>
                                <w:rFonts w:ascii="Helvetica" w:hAnsi="Helvetica"/>
                                <w:color w:val="1F497D" w:themeColor="text2"/>
                                <w:sz w:val="20"/>
                                <w:szCs w:val="20"/>
                              </w:rPr>
                              <w:t xml:space="preserve">Participation </w:t>
                            </w:r>
                            <w:r w:rsidR="00AA2335">
                              <w:rPr>
                                <w:rFonts w:ascii="Helvetica" w:hAnsi="Helvetica"/>
                                <w:color w:val="1F497D" w:themeColor="text2"/>
                                <w:sz w:val="20"/>
                                <w:szCs w:val="20"/>
                              </w:rPr>
                              <w:t xml:space="preserve">possible </w:t>
                            </w:r>
                            <w:r w:rsidR="00911AD5" w:rsidRPr="00911AD5">
                              <w:rPr>
                                <w:rFonts w:ascii="Helvetica" w:hAnsi="Helvetica"/>
                                <w:color w:val="1F497D" w:themeColor="text2"/>
                                <w:sz w:val="20"/>
                                <w:szCs w:val="20"/>
                              </w:rPr>
                              <w:t xml:space="preserve">mutuelle </w:t>
                            </w:r>
                            <w:r w:rsidR="00AA2335">
                              <w:rPr>
                                <w:rFonts w:ascii="Helvetica" w:hAnsi="Helvetica"/>
                                <w:color w:val="1F497D" w:themeColor="text2"/>
                                <w:sz w:val="20"/>
                                <w:szCs w:val="20"/>
                              </w:rPr>
                              <w:t xml:space="preserve">labellisée </w:t>
                            </w:r>
                            <w:r w:rsidR="00911AD5" w:rsidRPr="00911AD5">
                              <w:rPr>
                                <w:rFonts w:ascii="Helvetica" w:hAnsi="Helvetica"/>
                                <w:color w:val="1F497D" w:themeColor="text2"/>
                                <w:sz w:val="20"/>
                                <w:szCs w:val="20"/>
                              </w:rPr>
                              <w:t>et prévoyance.</w:t>
                            </w:r>
                          </w:p>
                          <w:p w:rsidR="00A02985" w:rsidRPr="00A02985" w:rsidRDefault="00A02985" w:rsidP="00A02985">
                            <w:pPr>
                              <w:rPr>
                                <w:rFonts w:ascii="Helvetica" w:hAnsi="Helvetica"/>
                                <w:i/>
                                <w:color w:val="1F497D" w:themeColor="text2"/>
                                <w:sz w:val="20"/>
                                <w:szCs w:val="20"/>
                              </w:rPr>
                            </w:pPr>
                          </w:p>
                          <w:p w:rsidR="00A02985" w:rsidRDefault="00A02985" w:rsidP="00A02985">
                            <w:pPr>
                              <w:rPr>
                                <w:rFonts w:ascii="Helvetica" w:hAnsi="Helvetica"/>
                                <w:i/>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Pr="00231319" w:rsidRDefault="00DA4833" w:rsidP="005F3337">
                            <w:pPr>
                              <w:rPr>
                                <w:rFonts w:ascii="Helvetica" w:hAnsi="Helvetica"/>
                                <w:color w:val="1F497D" w:themeColor="text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2D1D1" id="Rectangle 20" o:spid="_x0000_s1036" style="position:absolute;margin-left:-53.55pt;margin-top:61.15pt;width:554pt;height:70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" fillcolor="#f2eed5" stroked="f">
                <v:textbox>
                  <w:txbxContent>
                    <w:p w:rsidR="00A02985" w:rsidRDefault="00EB23FB" w:rsidP="00A02985">
                      <w:pPr>
                        <w:rPr>
                          <w:rFonts w:ascii="Helvetica" w:hAnsi="Helvetica"/>
                          <w:color w:val="1F497D" w:themeColor="text2"/>
                          <w:sz w:val="20"/>
                          <w:szCs w:val="20"/>
                        </w:rPr>
                      </w:pPr>
                      <w:r w:rsidRPr="00EB23FB">
                        <w:rPr>
                          <w:rFonts w:ascii="Helvetica" w:hAnsi="Helvetica"/>
                          <w:color w:val="1F497D" w:themeColor="text2"/>
                          <w:sz w:val="20"/>
                          <w:szCs w:val="20"/>
                          <w:u w:val="single"/>
                        </w:rPr>
                        <w:t>Qualifications requises</w:t>
                      </w:r>
                    </w:p>
                    <w:p w:rsidR="00A02985" w:rsidRDefault="00A02985" w:rsidP="00A02985">
                      <w:pPr>
                        <w:rPr>
                          <w:rFonts w:ascii="Helvetica" w:hAnsi="Helvetica"/>
                          <w:i/>
                          <w:color w:val="1F497D" w:themeColor="text2"/>
                          <w:sz w:val="20"/>
                          <w:szCs w:val="20"/>
                        </w:rPr>
                      </w:pPr>
                    </w:p>
                    <w:p w:rsidR="00EB23FB" w:rsidRPr="00EB23FB" w:rsidRDefault="00EB23FB" w:rsidP="00EB23FB">
                      <w:pPr>
                        <w:autoSpaceDE w:val="0"/>
                        <w:autoSpaceDN w:val="0"/>
                        <w:adjustRightInd w:val="0"/>
                        <w:rPr>
                          <w:rFonts w:ascii="Helvetica" w:hAnsi="Helvetica"/>
                          <w:color w:val="1F497D" w:themeColor="text2"/>
                          <w:sz w:val="20"/>
                          <w:szCs w:val="20"/>
                        </w:rPr>
                      </w:pPr>
                      <w:r w:rsidRPr="00EB23FB">
                        <w:rPr>
                          <w:rFonts w:ascii="Helvetica" w:hAnsi="Helvetica"/>
                          <w:color w:val="1F497D" w:themeColor="text2"/>
                          <w:sz w:val="20"/>
                          <w:szCs w:val="20"/>
                        </w:rPr>
                        <w:t xml:space="preserve">CAP </w:t>
                      </w:r>
                      <w:r w:rsidR="00F91F21">
                        <w:rPr>
                          <w:rFonts w:ascii="Helvetica" w:hAnsi="Helvetica"/>
                          <w:color w:val="1F497D" w:themeColor="text2"/>
                          <w:sz w:val="20"/>
                          <w:szCs w:val="20"/>
                        </w:rPr>
                        <w:t xml:space="preserve">ou équivalent </w:t>
                      </w:r>
                      <w:r w:rsidRPr="00EB23FB">
                        <w:rPr>
                          <w:rFonts w:ascii="Helvetica" w:hAnsi="Helvetica"/>
                          <w:color w:val="1F497D" w:themeColor="text2"/>
                          <w:sz w:val="20"/>
                          <w:szCs w:val="20"/>
                        </w:rPr>
                        <w:t xml:space="preserve">Agent spécialisé de la propreté, de l'hygiène et de l'entretien des locaux et des équipement ou CAP restauration collective minimum – Maîtrise des règles d’hygiène et sécurité alimentaire- Expérience </w:t>
                      </w:r>
                      <w:r w:rsidR="00F91F21">
                        <w:rPr>
                          <w:rFonts w:ascii="Helvetica" w:hAnsi="Helvetica"/>
                          <w:color w:val="1F497D" w:themeColor="text2"/>
                          <w:sz w:val="20"/>
                          <w:szCs w:val="20"/>
                        </w:rPr>
                        <w:t>souhaitée</w:t>
                      </w:r>
                      <w:r w:rsidRPr="00EB23FB">
                        <w:rPr>
                          <w:rFonts w:ascii="Helvetica" w:hAnsi="Helvetica"/>
                          <w:color w:val="1F497D" w:themeColor="text2"/>
                          <w:sz w:val="20"/>
                          <w:szCs w:val="20"/>
                        </w:rPr>
                        <w:t xml:space="preserve"> de + 1 an sur un poste similaire, de préférence en collectivité.</w:t>
                      </w:r>
                    </w:p>
                    <w:p w:rsidR="00AA32C5" w:rsidRDefault="00AA32C5" w:rsidP="00AA32C5">
                      <w:pPr>
                        <w:rPr>
                          <w:rFonts w:ascii="Helvetica" w:hAnsi="Helvetica"/>
                          <w:color w:val="1F497D" w:themeColor="text2"/>
                          <w:sz w:val="20"/>
                          <w:szCs w:val="20"/>
                          <w:u w:val="single"/>
                        </w:rPr>
                      </w:pPr>
                    </w:p>
                    <w:p w:rsidR="00EB23FB" w:rsidRPr="00EB23FB" w:rsidRDefault="00EB23FB" w:rsidP="00EB23FB">
                      <w:pPr>
                        <w:rPr>
                          <w:rFonts w:ascii="Helvetica" w:hAnsi="Helvetica"/>
                          <w:b/>
                          <w:color w:val="1F497D" w:themeColor="text2"/>
                          <w:sz w:val="20"/>
                          <w:szCs w:val="20"/>
                        </w:rPr>
                      </w:pPr>
                      <w:r w:rsidRPr="00EB23FB">
                        <w:rPr>
                          <w:rFonts w:ascii="Helvetica" w:hAnsi="Helvetica"/>
                          <w:color w:val="1F497D" w:themeColor="text2"/>
                          <w:sz w:val="20"/>
                          <w:szCs w:val="20"/>
                          <w:u w:val="single"/>
                        </w:rPr>
                        <w:t>Savoirs, Savoirs faire Savoir être</w:t>
                      </w:r>
                    </w:p>
                    <w:p w:rsidR="00EB23FB" w:rsidRPr="00EB23FB" w:rsidRDefault="00EB23FB" w:rsidP="00EB23FB">
                      <w:pPr>
                        <w:rPr>
                          <w:rFonts w:ascii="Helvetica" w:hAnsi="Helvetica"/>
                          <w:b/>
                          <w:color w:val="1F497D" w:themeColor="text2"/>
                          <w:sz w:val="20"/>
                          <w:szCs w:val="20"/>
                        </w:rPr>
                      </w:pP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Connaître et appliquer les règles d'utilisation des produits chimiques et matériels appropriés aux différentes tâches d'entretien et de désinfection.</w:t>
                      </w: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Appliquer les normes d’hygiène en vigueur (HACCP</w:t>
                      </w:r>
                      <w:r w:rsidR="00F91F21">
                        <w:rPr>
                          <w:rFonts w:ascii="Helvetica" w:hAnsi="Helvetica"/>
                          <w:color w:val="1F497D" w:themeColor="text2"/>
                          <w:sz w:val="20"/>
                          <w:szCs w:val="20"/>
                        </w:rPr>
                        <w:t>/PMS</w:t>
                      </w:r>
                      <w:r w:rsidRPr="00EB23FB">
                        <w:rPr>
                          <w:rFonts w:ascii="Helvetica" w:hAnsi="Helvetica"/>
                          <w:color w:val="1F497D" w:themeColor="text2"/>
                          <w:sz w:val="20"/>
                          <w:szCs w:val="20"/>
                        </w:rPr>
                        <w:t>).</w:t>
                      </w: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Connaitre et appliquer les règles de tri sélectif</w:t>
                      </w: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Utiliser du matériel ergonomique adapté, port de vêtements et d’équipements de protection appropriés (EPI)</w:t>
                      </w:r>
                    </w:p>
                    <w:p w:rsidR="00EB23FB" w:rsidRPr="00F91F21" w:rsidRDefault="00EB23FB" w:rsidP="00F91F21">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Connaitre la prévention des risques liés à l'activité physique (PRAP) et respecter les consignes pour éviter les troubles musculo squelettiques (TMS)</w:t>
                      </w:r>
                    </w:p>
                    <w:p w:rsidR="00EB23FB" w:rsidRPr="00F91F21" w:rsidRDefault="00EB23FB" w:rsidP="002743BC">
                      <w:pPr>
                        <w:pStyle w:val="Paragraphedeliste"/>
                        <w:numPr>
                          <w:ilvl w:val="0"/>
                          <w:numId w:val="11"/>
                        </w:numPr>
                        <w:rPr>
                          <w:rFonts w:ascii="Helvetica" w:hAnsi="Helvetica"/>
                          <w:color w:val="1F497D" w:themeColor="text2"/>
                          <w:sz w:val="20"/>
                          <w:szCs w:val="20"/>
                        </w:rPr>
                      </w:pPr>
                      <w:r w:rsidRPr="00F91F21">
                        <w:rPr>
                          <w:rFonts w:ascii="Helvetica" w:hAnsi="Helvetica"/>
                          <w:color w:val="1F497D" w:themeColor="text2"/>
                          <w:sz w:val="20"/>
                          <w:szCs w:val="20"/>
                        </w:rPr>
                        <w:t>Connaitre l’organisation des EPLE</w:t>
                      </w:r>
                      <w:r w:rsidR="00F91F21" w:rsidRPr="00F91F21">
                        <w:rPr>
                          <w:rFonts w:ascii="Helvetica" w:hAnsi="Helvetica"/>
                          <w:color w:val="1F497D" w:themeColor="text2"/>
                          <w:sz w:val="20"/>
                          <w:szCs w:val="20"/>
                        </w:rPr>
                        <w:t>, c</w:t>
                      </w:r>
                      <w:r w:rsidRPr="00F91F21">
                        <w:rPr>
                          <w:rFonts w:ascii="Helvetica" w:hAnsi="Helvetica"/>
                          <w:color w:val="1F497D" w:themeColor="text2"/>
                          <w:sz w:val="20"/>
                          <w:szCs w:val="20"/>
                        </w:rPr>
                        <w:t>onnaitre l'environnement territorial</w:t>
                      </w:r>
                      <w:r w:rsidR="00F91F21" w:rsidRPr="00F91F21">
                        <w:rPr>
                          <w:rFonts w:ascii="Helvetica" w:hAnsi="Helvetica"/>
                          <w:color w:val="1F497D" w:themeColor="text2"/>
                          <w:sz w:val="20"/>
                          <w:szCs w:val="20"/>
                        </w:rPr>
                        <w:t xml:space="preserve">, </w:t>
                      </w:r>
                      <w:r w:rsidR="00F91F21">
                        <w:rPr>
                          <w:rFonts w:ascii="Helvetica" w:hAnsi="Helvetica"/>
                          <w:color w:val="1F497D" w:themeColor="text2"/>
                          <w:sz w:val="20"/>
                          <w:szCs w:val="20"/>
                        </w:rPr>
                        <w:t>c</w:t>
                      </w:r>
                      <w:r w:rsidRPr="00F91F21">
                        <w:rPr>
                          <w:rFonts w:ascii="Helvetica" w:hAnsi="Helvetica"/>
                          <w:color w:val="1F497D" w:themeColor="text2"/>
                          <w:sz w:val="20"/>
                          <w:szCs w:val="20"/>
                        </w:rPr>
                        <w:t>onnaitre les droits et obligations des fonctionnaires</w:t>
                      </w: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Détecter les dysfonctionnements et les signaler</w:t>
                      </w: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Prendre des initiatives en lien l'autorité fonctionnelle</w:t>
                      </w:r>
                    </w:p>
                    <w:p w:rsidR="00EB23FB" w:rsidRPr="00F91F21" w:rsidRDefault="00EB23FB" w:rsidP="00F91F21">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 xml:space="preserve">Organiser son travail et son espace de travail </w:t>
                      </w: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Etre réactif et rigoureux</w:t>
                      </w: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Faire preuve d’une grande capacité d’adaptation à des contextes et organisations différents</w:t>
                      </w: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Faire preuve d’autonomie et de capacité de travail en équipe</w:t>
                      </w: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Savoir gérer son stress</w:t>
                      </w:r>
                    </w:p>
                    <w:p w:rsidR="00A02985" w:rsidRPr="00A02985" w:rsidRDefault="00A02985" w:rsidP="005F3337">
                      <w:pPr>
                        <w:rPr>
                          <w:rFonts w:ascii="Helvetica" w:hAnsi="Helvetica"/>
                          <w:color w:val="1F497D" w:themeColor="text2"/>
                          <w:sz w:val="20"/>
                          <w:szCs w:val="20"/>
                          <w:u w:val="single"/>
                        </w:rPr>
                      </w:pPr>
                    </w:p>
                    <w:p w:rsidR="00EB23FB" w:rsidRPr="00EB23FB" w:rsidRDefault="00EB23FB" w:rsidP="00EB23FB">
                      <w:pPr>
                        <w:rPr>
                          <w:rFonts w:ascii="Helvetica" w:hAnsi="Helvetica"/>
                          <w:color w:val="1F497D" w:themeColor="text2"/>
                          <w:sz w:val="20"/>
                          <w:szCs w:val="20"/>
                          <w:u w:val="single"/>
                        </w:rPr>
                      </w:pPr>
                      <w:r w:rsidRPr="00EB23FB">
                        <w:rPr>
                          <w:rFonts w:ascii="Helvetica" w:hAnsi="Helvetica"/>
                          <w:color w:val="1F497D" w:themeColor="text2"/>
                          <w:sz w:val="20"/>
                          <w:szCs w:val="20"/>
                          <w:u w:val="single"/>
                        </w:rPr>
                        <w:t>Les conditions d'exercice</w:t>
                      </w:r>
                    </w:p>
                    <w:p w:rsidR="00EB23FB" w:rsidRPr="00EB23FB" w:rsidRDefault="00EB23FB" w:rsidP="00EB23FB">
                      <w:pPr>
                        <w:rPr>
                          <w:rFonts w:ascii="Helvetica" w:hAnsi="Helvetica"/>
                          <w:color w:val="1F497D" w:themeColor="text2"/>
                          <w:sz w:val="20"/>
                          <w:szCs w:val="20"/>
                          <w:u w:val="single"/>
                        </w:rPr>
                      </w:pPr>
                    </w:p>
                    <w:p w:rsidR="00EB23FB" w:rsidRPr="00EB23FB" w:rsidRDefault="00EB23FB" w:rsidP="00EB23FB">
                      <w:pPr>
                        <w:rPr>
                          <w:rFonts w:ascii="Helvetica" w:hAnsi="Helvetica"/>
                          <w:color w:val="1F497D" w:themeColor="text2"/>
                          <w:sz w:val="20"/>
                          <w:szCs w:val="20"/>
                          <w:u w:val="single"/>
                        </w:rPr>
                      </w:pPr>
                      <w:r w:rsidRPr="00EB23FB">
                        <w:rPr>
                          <w:rFonts w:ascii="Helvetica" w:hAnsi="Helvetica"/>
                          <w:color w:val="1F497D" w:themeColor="text2"/>
                          <w:sz w:val="20"/>
                          <w:szCs w:val="20"/>
                          <w:u w:val="single"/>
                        </w:rPr>
                        <w:t>Temps de travail :</w:t>
                      </w:r>
                    </w:p>
                    <w:p w:rsidR="00EB23FB" w:rsidRPr="00EB23FB" w:rsidRDefault="00EB23FB" w:rsidP="00EB23FB">
                      <w:pPr>
                        <w:rPr>
                          <w:rFonts w:ascii="Helvetica" w:hAnsi="Helvetica"/>
                          <w:color w:val="1F497D" w:themeColor="text2"/>
                          <w:sz w:val="20"/>
                          <w:szCs w:val="20"/>
                          <w:u w:val="single"/>
                        </w:rPr>
                      </w:pPr>
                    </w:p>
                    <w:p w:rsidR="00EB23FB" w:rsidRPr="00F91F21" w:rsidRDefault="00F91F21" w:rsidP="002E3012">
                      <w:pPr>
                        <w:pStyle w:val="Paragraphedeliste"/>
                        <w:numPr>
                          <w:ilvl w:val="0"/>
                          <w:numId w:val="11"/>
                        </w:numPr>
                        <w:rPr>
                          <w:rFonts w:ascii="Helvetica" w:hAnsi="Helvetica"/>
                          <w:color w:val="1F497D" w:themeColor="text2"/>
                          <w:sz w:val="20"/>
                          <w:szCs w:val="20"/>
                        </w:rPr>
                      </w:pPr>
                      <w:r w:rsidRPr="00F91F21">
                        <w:rPr>
                          <w:rFonts w:ascii="Helvetica" w:hAnsi="Helvetica"/>
                          <w:color w:val="1F497D" w:themeColor="text2"/>
                          <w:sz w:val="20"/>
                          <w:szCs w:val="20"/>
                        </w:rPr>
                        <w:t xml:space="preserve">Un emploi du temps annualisé </w:t>
                      </w:r>
                      <w:r w:rsidR="00EB23FB" w:rsidRPr="00F91F21">
                        <w:rPr>
                          <w:rFonts w:ascii="Helvetica" w:hAnsi="Helvetica"/>
                          <w:color w:val="1F497D" w:themeColor="text2"/>
                          <w:sz w:val="20"/>
                          <w:szCs w:val="20"/>
                        </w:rPr>
                        <w:t xml:space="preserve">sera </w:t>
                      </w:r>
                      <w:r w:rsidRPr="00F91F21">
                        <w:rPr>
                          <w:rFonts w:ascii="Helvetica" w:hAnsi="Helvetica"/>
                          <w:color w:val="1F497D" w:themeColor="text2"/>
                          <w:sz w:val="20"/>
                          <w:szCs w:val="20"/>
                        </w:rPr>
                        <w:t>établi et transmis par le</w:t>
                      </w:r>
                      <w:r w:rsidR="00EB23FB" w:rsidRPr="00F91F21">
                        <w:rPr>
                          <w:rFonts w:ascii="Helvetica" w:hAnsi="Helvetica"/>
                          <w:color w:val="1F497D" w:themeColor="text2"/>
                          <w:sz w:val="20"/>
                          <w:szCs w:val="20"/>
                        </w:rPr>
                        <w:t xml:space="preserve"> conseiller technique en entretien des locaux en collaboration avec l'autorité fonction</w:t>
                      </w:r>
                      <w:r w:rsidRPr="00F91F21">
                        <w:rPr>
                          <w:rFonts w:ascii="Helvetica" w:hAnsi="Helvetica"/>
                          <w:color w:val="1F497D" w:themeColor="text2"/>
                          <w:sz w:val="20"/>
                          <w:szCs w:val="20"/>
                        </w:rPr>
                        <w:t>nelle en début d’année scolaire qui évoluera</w:t>
                      </w:r>
                      <w:r>
                        <w:rPr>
                          <w:rFonts w:ascii="Helvetica" w:hAnsi="Helvetica"/>
                          <w:color w:val="1F497D" w:themeColor="text2"/>
                          <w:sz w:val="20"/>
                          <w:szCs w:val="20"/>
                        </w:rPr>
                        <w:t xml:space="preserve"> </w:t>
                      </w:r>
                      <w:r w:rsidR="00EB23FB" w:rsidRPr="00F91F21">
                        <w:rPr>
                          <w:rFonts w:ascii="Helvetica" w:hAnsi="Helvetica"/>
                          <w:color w:val="1F497D" w:themeColor="text2"/>
                          <w:sz w:val="20"/>
                          <w:szCs w:val="20"/>
                        </w:rPr>
                        <w:t xml:space="preserve">en fonction des missions effectuées. </w:t>
                      </w: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 xml:space="preserve">L’agent recruté en qualité d'agent d'entretien des locaux et de restauration mutualisé sur zone de remplacement est soumis au règlement du temps de travail des </w:t>
                      </w:r>
                      <w:r w:rsidR="00F91F21">
                        <w:rPr>
                          <w:rFonts w:ascii="Helvetica" w:hAnsi="Helvetica"/>
                          <w:color w:val="1F497D" w:themeColor="text2"/>
                          <w:sz w:val="20"/>
                          <w:szCs w:val="20"/>
                        </w:rPr>
                        <w:t>A</w:t>
                      </w:r>
                      <w:r w:rsidRPr="00EB23FB">
                        <w:rPr>
                          <w:rFonts w:ascii="Helvetica" w:hAnsi="Helvetica"/>
                          <w:color w:val="1F497D" w:themeColor="text2"/>
                          <w:sz w:val="20"/>
                          <w:szCs w:val="20"/>
                        </w:rPr>
                        <w:t>gen</w:t>
                      </w:r>
                      <w:r w:rsidR="00F91F21">
                        <w:rPr>
                          <w:rFonts w:ascii="Helvetica" w:hAnsi="Helvetica"/>
                          <w:color w:val="1F497D" w:themeColor="text2"/>
                          <w:sz w:val="20"/>
                          <w:szCs w:val="20"/>
                        </w:rPr>
                        <w:t>ts Techniques Territoriaux des Etablissements d'Enseignement</w:t>
                      </w: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Une évaluation de la qualité du service est réalisée à l’issue de chaque intervention dans les collèges du secteur.</w:t>
                      </w:r>
                    </w:p>
                    <w:p w:rsidR="00EB23FB" w:rsidRPr="00EB23FB" w:rsidRDefault="00EB23FB" w:rsidP="00EB23FB">
                      <w:pPr>
                        <w:rPr>
                          <w:rFonts w:ascii="Helvetica" w:hAnsi="Helvetica"/>
                          <w:color w:val="1F497D" w:themeColor="text2"/>
                          <w:sz w:val="20"/>
                          <w:szCs w:val="20"/>
                          <w:u w:val="single"/>
                        </w:rPr>
                      </w:pPr>
                    </w:p>
                    <w:p w:rsidR="00EB23FB" w:rsidRPr="00EB23FB" w:rsidRDefault="00EB23FB" w:rsidP="00EB23FB">
                      <w:pPr>
                        <w:rPr>
                          <w:rFonts w:ascii="Helvetica" w:hAnsi="Helvetica"/>
                          <w:color w:val="1F497D" w:themeColor="text2"/>
                          <w:sz w:val="20"/>
                          <w:szCs w:val="20"/>
                          <w:u w:val="single"/>
                        </w:rPr>
                      </w:pPr>
                      <w:r w:rsidRPr="00EB23FB">
                        <w:rPr>
                          <w:rFonts w:ascii="Helvetica" w:hAnsi="Helvetica"/>
                          <w:color w:val="1F497D" w:themeColor="text2"/>
                          <w:sz w:val="20"/>
                          <w:szCs w:val="20"/>
                          <w:u w:val="single"/>
                        </w:rPr>
                        <w:t>Moyens mis à la disposition de l'agent</w:t>
                      </w:r>
                    </w:p>
                    <w:p w:rsidR="00EB23FB" w:rsidRPr="00EB23FB" w:rsidRDefault="00EB23FB" w:rsidP="00EB23FB">
                      <w:pPr>
                        <w:rPr>
                          <w:rFonts w:ascii="Helvetica" w:hAnsi="Helvetica"/>
                          <w:color w:val="1F497D" w:themeColor="text2"/>
                          <w:sz w:val="20"/>
                          <w:szCs w:val="20"/>
                          <w:u w:val="single"/>
                        </w:rPr>
                      </w:pP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 xml:space="preserve">Les Equipements de Protection Individuelle seront fournis et renouvelés par la collectivité sous forme d’un pack à la prise de poste. </w:t>
                      </w: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L’entretien des tenues sera réalisé par l’établissement d’affectation ou d’accueil en fonction de la durée des missions.</w:t>
                      </w:r>
                    </w:p>
                    <w:p w:rsidR="00EB23FB" w:rsidRPr="00EB23FB" w:rsidRDefault="00EB23FB" w:rsidP="00EB23FB">
                      <w:pPr>
                        <w:rPr>
                          <w:rFonts w:ascii="Helvetica" w:hAnsi="Helvetica"/>
                          <w:color w:val="1F497D" w:themeColor="text2"/>
                          <w:sz w:val="20"/>
                          <w:szCs w:val="20"/>
                        </w:rPr>
                      </w:pPr>
                    </w:p>
                    <w:p w:rsidR="00EB23FB" w:rsidRPr="00EB23FB" w:rsidRDefault="00EB23FB" w:rsidP="00EB23FB">
                      <w:pPr>
                        <w:rPr>
                          <w:rFonts w:ascii="Helvetica" w:hAnsi="Helvetica"/>
                          <w:color w:val="1F497D" w:themeColor="text2"/>
                          <w:sz w:val="20"/>
                          <w:szCs w:val="20"/>
                          <w:u w:val="single"/>
                        </w:rPr>
                      </w:pPr>
                      <w:r w:rsidRPr="00EB23FB">
                        <w:rPr>
                          <w:rFonts w:ascii="Helvetica" w:hAnsi="Helvetica"/>
                          <w:color w:val="1F497D" w:themeColor="text2"/>
                          <w:sz w:val="20"/>
                          <w:szCs w:val="20"/>
                          <w:u w:val="single"/>
                        </w:rPr>
                        <w:t xml:space="preserve">Sujétions particulières du poste </w:t>
                      </w:r>
                    </w:p>
                    <w:p w:rsidR="00EB23FB" w:rsidRPr="00EB23FB" w:rsidRDefault="00EB23FB" w:rsidP="00EB23FB">
                      <w:pPr>
                        <w:pStyle w:val="Paragraphedeliste"/>
                        <w:rPr>
                          <w:rFonts w:ascii="Helvetica" w:hAnsi="Helvetica"/>
                          <w:color w:val="1F497D" w:themeColor="text2"/>
                          <w:sz w:val="20"/>
                          <w:szCs w:val="20"/>
                        </w:rPr>
                      </w:pP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 xml:space="preserve">Pénibilité : Station debout prolongée, Manutention de charges et exposition à l’hygrométrie, </w:t>
                      </w: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Milieu bruyant, utilisation de produits chimiques, risques biologiques,</w:t>
                      </w: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Utilisation de matériel et d’ustensiles coupants</w:t>
                      </w:r>
                    </w:p>
                    <w:p w:rsidR="00EB23FB" w:rsidRPr="00EB23FB" w:rsidRDefault="00EB23FB" w:rsidP="00EB23FB">
                      <w:pPr>
                        <w:pStyle w:val="Paragraphedeliste"/>
                        <w:numPr>
                          <w:ilvl w:val="0"/>
                          <w:numId w:val="11"/>
                        </w:numPr>
                        <w:rPr>
                          <w:rFonts w:ascii="Helvetica" w:hAnsi="Helvetica"/>
                          <w:color w:val="1F497D" w:themeColor="text2"/>
                          <w:sz w:val="20"/>
                          <w:szCs w:val="20"/>
                        </w:rPr>
                      </w:pPr>
                      <w:r w:rsidRPr="00EB23FB">
                        <w:rPr>
                          <w:rFonts w:ascii="Helvetica" w:hAnsi="Helvetica"/>
                          <w:color w:val="1F497D" w:themeColor="text2"/>
                          <w:sz w:val="20"/>
                          <w:szCs w:val="20"/>
                        </w:rPr>
                        <w:t xml:space="preserve">Utilisation de matériel (auto </w:t>
                      </w:r>
                      <w:r w:rsidR="00AA2335" w:rsidRPr="00EB23FB">
                        <w:rPr>
                          <w:rFonts w:ascii="Helvetica" w:hAnsi="Helvetica"/>
                          <w:color w:val="1F497D" w:themeColor="text2"/>
                          <w:sz w:val="20"/>
                          <w:szCs w:val="20"/>
                        </w:rPr>
                        <w:t>laveuse)</w:t>
                      </w:r>
                      <w:r w:rsidRPr="00EB23FB">
                        <w:rPr>
                          <w:rFonts w:ascii="Helvetica" w:hAnsi="Helvetica"/>
                          <w:color w:val="1F497D" w:themeColor="text2"/>
                          <w:sz w:val="20"/>
                          <w:szCs w:val="20"/>
                        </w:rPr>
                        <w:t>.</w:t>
                      </w:r>
                    </w:p>
                    <w:p w:rsidR="00EB23FB" w:rsidRPr="00EB23FB" w:rsidRDefault="00EB23FB" w:rsidP="00EB23FB">
                      <w:pPr>
                        <w:rPr>
                          <w:rFonts w:ascii="Helvetica" w:hAnsi="Helvetica"/>
                          <w:color w:val="1F497D" w:themeColor="text2"/>
                          <w:sz w:val="20"/>
                          <w:szCs w:val="20"/>
                          <w:u w:val="single"/>
                        </w:rPr>
                      </w:pPr>
                    </w:p>
                    <w:p w:rsidR="00EB23FB" w:rsidRPr="00EB23FB" w:rsidRDefault="00EB23FB" w:rsidP="00EB23FB">
                      <w:pPr>
                        <w:autoSpaceDE w:val="0"/>
                        <w:autoSpaceDN w:val="0"/>
                        <w:adjustRightInd w:val="0"/>
                        <w:rPr>
                          <w:rFonts w:ascii="Helvetica" w:hAnsi="Helvetica"/>
                          <w:color w:val="1F497D" w:themeColor="text2"/>
                          <w:sz w:val="20"/>
                          <w:szCs w:val="20"/>
                        </w:rPr>
                      </w:pPr>
                      <w:r w:rsidRPr="00EB23FB">
                        <w:rPr>
                          <w:rFonts w:ascii="Helvetica" w:hAnsi="Helvetica"/>
                          <w:color w:val="1F497D" w:themeColor="text2"/>
                          <w:sz w:val="20"/>
                          <w:szCs w:val="20"/>
                        </w:rPr>
                        <w:t>L'agent d'entretien des loca</w:t>
                      </w:r>
                      <w:r w:rsidR="00065016">
                        <w:rPr>
                          <w:rFonts w:ascii="Helvetica" w:hAnsi="Helvetica"/>
                          <w:color w:val="1F497D" w:themeColor="text2"/>
                          <w:sz w:val="20"/>
                          <w:szCs w:val="20"/>
                        </w:rPr>
                        <w:t xml:space="preserve">ux et de restauration </w:t>
                      </w:r>
                      <w:r w:rsidRPr="00EB23FB">
                        <w:rPr>
                          <w:rFonts w:ascii="Helvetica" w:hAnsi="Helvetica"/>
                          <w:color w:val="1F497D" w:themeColor="text2"/>
                          <w:sz w:val="20"/>
                          <w:szCs w:val="20"/>
                        </w:rPr>
                        <w:t>sur zone de remplacement doit posséder un permis de conduire (B)</w:t>
                      </w:r>
                      <w:r w:rsidR="00AA2335">
                        <w:rPr>
                          <w:rFonts w:ascii="Helvetica" w:hAnsi="Helvetica"/>
                          <w:color w:val="1F497D" w:themeColor="text2"/>
                          <w:sz w:val="20"/>
                          <w:szCs w:val="20"/>
                        </w:rPr>
                        <w:t xml:space="preserve"> valide ainsi qu'un véhicule</w:t>
                      </w:r>
                      <w:r w:rsidRPr="00EB23FB">
                        <w:rPr>
                          <w:rFonts w:ascii="Helvetica" w:hAnsi="Helvetica"/>
                          <w:color w:val="1F497D" w:themeColor="text2"/>
                          <w:sz w:val="20"/>
                          <w:szCs w:val="20"/>
                        </w:rPr>
                        <w:t>,</w:t>
                      </w:r>
                    </w:p>
                    <w:p w:rsidR="00AA32C5" w:rsidRPr="00AA32C5" w:rsidRDefault="00EB23FB" w:rsidP="00EB23FB">
                      <w:pPr>
                        <w:autoSpaceDE w:val="0"/>
                        <w:autoSpaceDN w:val="0"/>
                        <w:adjustRightInd w:val="0"/>
                        <w:rPr>
                          <w:rFonts w:ascii="Helvetica" w:hAnsi="Helvetica"/>
                          <w:color w:val="1F497D" w:themeColor="text2"/>
                          <w:sz w:val="20"/>
                          <w:szCs w:val="20"/>
                        </w:rPr>
                      </w:pPr>
                      <w:r w:rsidRPr="00EB23FB">
                        <w:rPr>
                          <w:rFonts w:ascii="Helvetica" w:hAnsi="Helvetica"/>
                          <w:color w:val="1F497D" w:themeColor="text2"/>
                          <w:sz w:val="20"/>
                          <w:szCs w:val="20"/>
                        </w:rPr>
                        <w:t>Les frais de déplacements seront pris en charge par la collectivité</w:t>
                      </w:r>
                    </w:p>
                    <w:p w:rsidR="00DA4833" w:rsidRPr="00A02985" w:rsidRDefault="00DA4833" w:rsidP="005F3337">
                      <w:pPr>
                        <w:rPr>
                          <w:rFonts w:ascii="Helvetica" w:hAnsi="Helvetica"/>
                          <w:color w:val="1F497D" w:themeColor="text2"/>
                          <w:sz w:val="20"/>
                          <w:szCs w:val="20"/>
                          <w:u w:val="single"/>
                        </w:rPr>
                      </w:pPr>
                    </w:p>
                    <w:p w:rsidR="00A02985" w:rsidRPr="00A02985" w:rsidRDefault="00A02985" w:rsidP="00A02985">
                      <w:pPr>
                        <w:rPr>
                          <w:rFonts w:ascii="Helvetica" w:hAnsi="Helvetica"/>
                          <w:color w:val="1F497D" w:themeColor="text2"/>
                          <w:sz w:val="20"/>
                          <w:szCs w:val="20"/>
                          <w:u w:val="single"/>
                        </w:rPr>
                      </w:pPr>
                      <w:r w:rsidRPr="00A02985">
                        <w:rPr>
                          <w:rFonts w:ascii="Helvetica" w:hAnsi="Helvetica"/>
                          <w:color w:val="1F497D" w:themeColor="text2"/>
                          <w:sz w:val="20"/>
                          <w:szCs w:val="20"/>
                          <w:u w:val="single"/>
                        </w:rPr>
                        <w:t>Avantage</w:t>
                      </w:r>
                      <w:r w:rsidR="008C716B">
                        <w:rPr>
                          <w:rFonts w:ascii="Helvetica" w:hAnsi="Helvetica"/>
                          <w:color w:val="1F497D" w:themeColor="text2"/>
                          <w:sz w:val="20"/>
                          <w:szCs w:val="20"/>
                          <w:u w:val="single"/>
                        </w:rPr>
                        <w:t>s</w:t>
                      </w:r>
                      <w:r w:rsidRPr="00A02985">
                        <w:rPr>
                          <w:rFonts w:ascii="Helvetica" w:hAnsi="Helvetica"/>
                          <w:color w:val="1F497D" w:themeColor="text2"/>
                          <w:sz w:val="20"/>
                          <w:szCs w:val="20"/>
                          <w:u w:val="single"/>
                        </w:rPr>
                        <w:t xml:space="preserve"> sur le poste : </w:t>
                      </w:r>
                    </w:p>
                    <w:p w:rsidR="00B862BF" w:rsidRPr="00B862BF" w:rsidRDefault="00B862BF" w:rsidP="00B862BF">
                      <w:pPr>
                        <w:rPr>
                          <w:rFonts w:ascii="Helvetica" w:hAnsi="Helvetica"/>
                          <w:color w:val="1F497D" w:themeColor="text2"/>
                          <w:sz w:val="20"/>
                          <w:szCs w:val="20"/>
                        </w:rPr>
                      </w:pPr>
                      <w:r w:rsidRPr="00B862BF">
                        <w:rPr>
                          <w:rFonts w:ascii="Helvetica" w:hAnsi="Helvetica"/>
                          <w:color w:val="1F497D" w:themeColor="text2"/>
                          <w:sz w:val="20"/>
                          <w:szCs w:val="20"/>
                        </w:rPr>
                        <w:t>Pas de travail pendant les soirées, les week-ends et la majorité des vacances scolaires, plan de formation dédié, amicale du personnel- tickets restaurants (4 par mois)</w:t>
                      </w:r>
                      <w:r w:rsidR="00911AD5">
                        <w:rPr>
                          <w:rFonts w:ascii="Helvetica" w:hAnsi="Helvetica"/>
                          <w:color w:val="1F497D" w:themeColor="text2"/>
                          <w:sz w:val="20"/>
                          <w:szCs w:val="20"/>
                        </w:rPr>
                        <w:t xml:space="preserve">. </w:t>
                      </w:r>
                      <w:r w:rsidR="00911AD5" w:rsidRPr="00911AD5">
                        <w:rPr>
                          <w:rFonts w:ascii="Helvetica" w:hAnsi="Helvetica"/>
                          <w:color w:val="1F497D" w:themeColor="text2"/>
                          <w:sz w:val="20"/>
                          <w:szCs w:val="20"/>
                        </w:rPr>
                        <w:t xml:space="preserve">Participation </w:t>
                      </w:r>
                      <w:r w:rsidR="00AA2335">
                        <w:rPr>
                          <w:rFonts w:ascii="Helvetica" w:hAnsi="Helvetica"/>
                          <w:color w:val="1F497D" w:themeColor="text2"/>
                          <w:sz w:val="20"/>
                          <w:szCs w:val="20"/>
                        </w:rPr>
                        <w:t xml:space="preserve">possible </w:t>
                      </w:r>
                      <w:r w:rsidR="00911AD5" w:rsidRPr="00911AD5">
                        <w:rPr>
                          <w:rFonts w:ascii="Helvetica" w:hAnsi="Helvetica"/>
                          <w:color w:val="1F497D" w:themeColor="text2"/>
                          <w:sz w:val="20"/>
                          <w:szCs w:val="20"/>
                        </w:rPr>
                        <w:t xml:space="preserve">mutuelle </w:t>
                      </w:r>
                      <w:r w:rsidR="00AA2335">
                        <w:rPr>
                          <w:rFonts w:ascii="Helvetica" w:hAnsi="Helvetica"/>
                          <w:color w:val="1F497D" w:themeColor="text2"/>
                          <w:sz w:val="20"/>
                          <w:szCs w:val="20"/>
                        </w:rPr>
                        <w:t xml:space="preserve">labellisée </w:t>
                      </w:r>
                      <w:r w:rsidR="00911AD5" w:rsidRPr="00911AD5">
                        <w:rPr>
                          <w:rFonts w:ascii="Helvetica" w:hAnsi="Helvetica"/>
                          <w:color w:val="1F497D" w:themeColor="text2"/>
                          <w:sz w:val="20"/>
                          <w:szCs w:val="20"/>
                        </w:rPr>
                        <w:t>et prévoyance.</w:t>
                      </w:r>
                    </w:p>
                    <w:p w:rsidR="00A02985" w:rsidRPr="00A02985" w:rsidRDefault="00A02985" w:rsidP="00A02985">
                      <w:pPr>
                        <w:rPr>
                          <w:rFonts w:ascii="Helvetica" w:hAnsi="Helvetica"/>
                          <w:i/>
                          <w:color w:val="1F497D" w:themeColor="text2"/>
                          <w:sz w:val="20"/>
                          <w:szCs w:val="20"/>
                        </w:rPr>
                      </w:pPr>
                    </w:p>
                    <w:p w:rsidR="00A02985" w:rsidRDefault="00A02985" w:rsidP="00A02985">
                      <w:pPr>
                        <w:rPr>
                          <w:rFonts w:ascii="Helvetica" w:hAnsi="Helvetica"/>
                          <w:i/>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Default="00DA4833" w:rsidP="005F3337">
                      <w:pPr>
                        <w:rPr>
                          <w:rFonts w:ascii="Helvetica" w:hAnsi="Helvetica"/>
                          <w:color w:val="1F497D" w:themeColor="text2"/>
                          <w:sz w:val="20"/>
                          <w:szCs w:val="20"/>
                        </w:rPr>
                      </w:pPr>
                    </w:p>
                    <w:p w:rsidR="00DA4833" w:rsidRPr="00231319" w:rsidRDefault="00DA4833" w:rsidP="005F3337">
                      <w:pPr>
                        <w:rPr>
                          <w:rFonts w:ascii="Helvetica" w:hAnsi="Helvetica"/>
                          <w:color w:val="1F497D" w:themeColor="text2"/>
                          <w:sz w:val="20"/>
                          <w:szCs w:val="20"/>
                        </w:rPr>
                      </w:pPr>
                    </w:p>
                  </w:txbxContent>
                </v:textbox>
                <w10:wrap type="through"/>
              </v:rect>
            </w:pict>
          </mc:Fallback>
        </mc:AlternateContent>
      </w:r>
      <w:r w:rsidR="00C77951" w:rsidRPr="0036666D">
        <w:rPr>
          <w:rFonts w:ascii="Helvetica" w:hAnsi="Helvetica" w:cs="OpenSans-Light"/>
          <w:color w:val="225271"/>
          <w:sz w:val="22"/>
          <w:szCs w:val="22"/>
          <w:u w:val="single"/>
        </w:rPr>
        <w:t xml:space="preserve"> </w:t>
      </w:r>
      <w:r w:rsidR="00F461AE" w:rsidRPr="0036666D">
        <w:rPr>
          <w:rFonts w:ascii="Helvetica" w:hAnsi="Helvetica" w:cs="OpenSans-Light"/>
          <w:noProof/>
          <w:color w:val="225271"/>
          <w:sz w:val="22"/>
          <w:szCs w:val="22"/>
          <w:u w:val="single"/>
        </w:rPr>
        <mc:AlternateContent>
          <mc:Choice Requires="wps">
            <w:drawing>
              <wp:anchor distT="0" distB="0" distL="114300" distR="114300" simplePos="0" relativeHeight="251898368" behindDoc="0" locked="0" layoutInCell="1" allowOverlap="1" wp14:anchorId="76A8447C" wp14:editId="305850BE">
                <wp:simplePos x="0" y="0"/>
                <wp:positionH relativeFrom="column">
                  <wp:posOffset>1408430</wp:posOffset>
                </wp:positionH>
                <wp:positionV relativeFrom="paragraph">
                  <wp:posOffset>-105410</wp:posOffset>
                </wp:positionV>
                <wp:extent cx="4812030" cy="5334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rsidR="00F461AE" w:rsidRPr="00202BE6" w:rsidRDefault="00F461AE" w:rsidP="00F461AE">
                            <w:pPr>
                              <w:rPr>
                                <w:rFonts w:ascii="Lato" w:hAnsi="Lato"/>
                                <w:b/>
                                <w:color w:val="FFFFFF" w:themeColor="background1"/>
                                <w:sz w:val="52"/>
                                <w:szCs w:val="52"/>
                              </w:rPr>
                            </w:pPr>
                            <w:r w:rsidRPr="00202BE6">
                              <w:rPr>
                                <w:rFonts w:ascii="Lato" w:hAnsi="Lato"/>
                                <w:b/>
                                <w:color w:val="FFFFFF" w:themeColor="background1"/>
                                <w:sz w:val="52"/>
                                <w:szCs w:val="52"/>
                              </w:rPr>
                              <w:t>LE D</w:t>
                            </w:r>
                            <w:r>
                              <w:rPr>
                                <w:rFonts w:ascii="Lato" w:hAnsi="Lato"/>
                                <w:b/>
                                <w:color w:val="FFFFFF" w:themeColor="background1"/>
                                <w:sz w:val="52"/>
                                <w:szCs w:val="52"/>
                              </w:rPr>
                              <w:t>É</w:t>
                            </w:r>
                            <w:r w:rsidRPr="00202BE6">
                              <w:rPr>
                                <w:rFonts w:ascii="Lato" w:hAnsi="Lato"/>
                                <w:b/>
                                <w:color w:val="FFFFFF" w:themeColor="background1"/>
                                <w:sz w:val="52"/>
                                <w:szCs w:val="52"/>
                              </w:rPr>
                              <w:t>PARTEMENT RECRUTE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A8447C" id="Zone de texte 3" o:spid="_x0000_s1037" type="#_x0000_t202" style="position:absolute;margin-left:110.9pt;margin-top:-8.3pt;width:378.9pt;height:42pt;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" filled="f" stroked="f">
                <v:textbox>
                  <w:txbxContent>
                    <w:p w:rsidR="00F461AE" w:rsidRPr="00202BE6" w:rsidRDefault="00F461AE" w:rsidP="00F461AE">
                      <w:pPr>
                        <w:rPr>
                          <w:rFonts w:ascii="Lato" w:hAnsi="Lato"/>
                          <w:b/>
                          <w:color w:val="FFFFFF" w:themeColor="background1"/>
                          <w:sz w:val="52"/>
                          <w:szCs w:val="52"/>
                        </w:rPr>
                      </w:pPr>
                      <w:r w:rsidRPr="00202BE6">
                        <w:rPr>
                          <w:rFonts w:ascii="Lato" w:hAnsi="Lato"/>
                          <w:b/>
                          <w:color w:val="FFFFFF" w:themeColor="background1"/>
                          <w:sz w:val="52"/>
                          <w:szCs w:val="52"/>
                        </w:rPr>
                        <w:t>LE D</w:t>
                      </w:r>
                      <w:r>
                        <w:rPr>
                          <w:rFonts w:ascii="Lato" w:hAnsi="Lato"/>
                          <w:b/>
                          <w:color w:val="FFFFFF" w:themeColor="background1"/>
                          <w:sz w:val="52"/>
                          <w:szCs w:val="52"/>
                        </w:rPr>
                        <w:t>É</w:t>
                      </w:r>
                      <w:r w:rsidRPr="00202BE6">
                        <w:rPr>
                          <w:rFonts w:ascii="Lato" w:hAnsi="Lato"/>
                          <w:b/>
                          <w:color w:val="FFFFFF" w:themeColor="background1"/>
                          <w:sz w:val="52"/>
                          <w:szCs w:val="52"/>
                        </w:rPr>
                        <w:t>PARTEMENT RECRUTE</w:t>
                      </w:r>
                    </w:p>
                  </w:txbxContent>
                </v:textbox>
              </v:shape>
            </w:pict>
          </mc:Fallback>
        </mc:AlternateContent>
      </w:r>
      <w:r w:rsidR="00F461AE" w:rsidRPr="0036666D">
        <w:rPr>
          <w:rFonts w:ascii="Helvetica" w:hAnsi="Helvetica" w:cs="OpenSans-Light"/>
          <w:noProof/>
          <w:color w:val="225271"/>
          <w:sz w:val="22"/>
          <w:szCs w:val="22"/>
          <w:u w:val="single"/>
        </w:rPr>
        <w:drawing>
          <wp:anchor distT="0" distB="0" distL="114300" distR="114300" simplePos="0" relativeHeight="251897344" behindDoc="0" locked="0" layoutInCell="1" allowOverlap="1" wp14:anchorId="7D604932" wp14:editId="71E4EF95">
            <wp:simplePos x="0" y="0"/>
            <wp:positionH relativeFrom="margin">
              <wp:posOffset>-531495</wp:posOffset>
            </wp:positionH>
            <wp:positionV relativeFrom="margin">
              <wp:posOffset>-78740</wp:posOffset>
            </wp:positionV>
            <wp:extent cx="1231900" cy="53340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1900" cy="533400"/>
                    </a:xfrm>
                    <a:prstGeom prst="rect">
                      <a:avLst/>
                    </a:prstGeom>
                  </pic:spPr>
                </pic:pic>
              </a:graphicData>
            </a:graphic>
            <wp14:sizeRelH relativeFrom="margin">
              <wp14:pctWidth>0</wp14:pctWidth>
            </wp14:sizeRelH>
            <wp14:sizeRelV relativeFrom="margin">
              <wp14:pctHeight>0</wp14:pctHeight>
            </wp14:sizeRelV>
          </wp:anchor>
        </w:drawing>
      </w:r>
      <w:r w:rsidR="00BA14E8" w:rsidRPr="0036666D">
        <w:rPr>
          <w:rFonts w:ascii="Helvetica" w:hAnsi="Helvetica" w:cs="OpenSans-Light"/>
          <w:noProof/>
          <w:color w:val="225271"/>
          <w:sz w:val="22"/>
          <w:szCs w:val="22"/>
          <w:u w:val="single"/>
        </w:rPr>
        <w:drawing>
          <wp:anchor distT="0" distB="0" distL="114300" distR="114300" simplePos="0" relativeHeight="251673088" behindDoc="0" locked="0" layoutInCell="1" allowOverlap="1">
            <wp:simplePos x="0" y="0"/>
            <wp:positionH relativeFrom="margin">
              <wp:posOffset>-1097280</wp:posOffset>
            </wp:positionH>
            <wp:positionV relativeFrom="margin">
              <wp:posOffset>-279400</wp:posOffset>
            </wp:positionV>
            <wp:extent cx="7810500" cy="88138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jpg"/>
                    <pic:cNvPicPr/>
                  </pic:nvPicPr>
                  <pic:blipFill>
                    <a:blip r:embed="rId9"/>
                    <a:stretch>
                      <a:fillRect/>
                    </a:stretch>
                  </pic:blipFill>
                  <pic:spPr>
                    <a:xfrm>
                      <a:off x="0" y="0"/>
                      <a:ext cx="7810500" cy="881380"/>
                    </a:xfrm>
                    <a:prstGeom prst="rect">
                      <a:avLst/>
                    </a:prstGeom>
                  </pic:spPr>
                </pic:pic>
              </a:graphicData>
            </a:graphic>
            <wp14:sizeRelH relativeFrom="margin">
              <wp14:pctWidth>0</wp14:pctWidth>
            </wp14:sizeRelH>
            <wp14:sizeRelV relativeFrom="margin">
              <wp14:pctHeight>0</wp14:pctHeight>
            </wp14:sizeRelV>
          </wp:anchor>
        </w:drawing>
      </w:r>
      <w:r w:rsidR="001653BF" w:rsidRPr="0036666D">
        <w:rPr>
          <w:noProof/>
          <w:u w:val="single"/>
        </w:rPr>
        <w:drawing>
          <wp:anchor distT="0" distB="0" distL="114300" distR="114300" simplePos="0" relativeHeight="251884032" behindDoc="0" locked="0" layoutInCell="1" allowOverlap="1">
            <wp:simplePos x="0" y="0"/>
            <wp:positionH relativeFrom="margin">
              <wp:posOffset>865505</wp:posOffset>
            </wp:positionH>
            <wp:positionV relativeFrom="margin">
              <wp:posOffset>9821303</wp:posOffset>
            </wp:positionV>
            <wp:extent cx="4024630" cy="662940"/>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ans titre-8.png"/>
                    <pic:cNvPicPr/>
                  </pic:nvPicPr>
                  <pic:blipFill>
                    <a:blip r:embed="rId11"/>
                    <a:stretch>
                      <a:fillRect/>
                    </a:stretch>
                  </pic:blipFill>
                  <pic:spPr>
                    <a:xfrm>
                      <a:off x="0" y="0"/>
                      <a:ext cx="4024630" cy="662940"/>
                    </a:xfrm>
                    <a:prstGeom prst="rect">
                      <a:avLst/>
                    </a:prstGeom>
                  </pic:spPr>
                </pic:pic>
              </a:graphicData>
            </a:graphic>
            <wp14:sizeRelH relativeFrom="margin">
              <wp14:pctWidth>0</wp14:pctWidth>
            </wp14:sizeRelH>
            <wp14:sizeRelV relativeFrom="margin">
              <wp14:pctHeight>0</wp14:pctHeight>
            </wp14:sizeRelV>
          </wp:anchor>
        </w:drawing>
      </w:r>
      <w:r w:rsidR="001653BF" w:rsidRPr="0036666D">
        <w:rPr>
          <w:noProof/>
          <w:u w:val="single"/>
        </w:rPr>
        <w:drawing>
          <wp:anchor distT="0" distB="0" distL="114300" distR="114300" simplePos="0" relativeHeight="251883008" behindDoc="0" locked="0" layoutInCell="1" allowOverlap="1" wp14:anchorId="35EC6B0E">
            <wp:simplePos x="0" y="0"/>
            <wp:positionH relativeFrom="margin">
              <wp:posOffset>-2030095</wp:posOffset>
            </wp:positionH>
            <wp:positionV relativeFrom="margin">
              <wp:posOffset>9820275</wp:posOffset>
            </wp:positionV>
            <wp:extent cx="9002395" cy="598805"/>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02395" cy="598805"/>
                    </a:xfrm>
                    <a:prstGeom prst="rect">
                      <a:avLst/>
                    </a:prstGeom>
                    <a:noFill/>
                    <a:ln>
                      <a:noFill/>
                    </a:ln>
                  </pic:spPr>
                </pic:pic>
              </a:graphicData>
            </a:graphic>
            <wp14:sizeRelH relativeFrom="margin">
              <wp14:pctWidth>0</wp14:pctWidth>
            </wp14:sizeRelH>
          </wp:anchor>
        </w:drawing>
      </w:r>
    </w:p>
    <w:sectPr w:rsidR="00A34589" w:rsidRPr="0036666D" w:rsidSect="00F91F21">
      <w:footerReference w:type="default" r:id="rId12"/>
      <w:pgSz w:w="11900" w:h="16840"/>
      <w:pgMar w:top="426" w:right="843" w:bottom="709"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7160" w:rsidRDefault="00997160" w:rsidP="00231319">
      <w:r>
        <w:separator/>
      </w:r>
    </w:p>
  </w:endnote>
  <w:endnote w:type="continuationSeparator" w:id="0">
    <w:p w:rsidR="00997160" w:rsidRDefault="00997160" w:rsidP="00231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IDFont+F4">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3" w:usb1="00000000" w:usb2="00000000" w:usb3="00000000" w:csb0="00000001" w:csb1="00000000"/>
  </w:font>
  <w:font w:name="MinionPro-Regular">
    <w:altName w:val="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OpenSans-Light">
    <w:altName w:val="Age"/>
    <w:panose1 w:val="00000000000000000000"/>
    <w:charset w:val="4D"/>
    <w:family w:val="auto"/>
    <w:notTrueType/>
    <w:pitch w:val="default"/>
    <w:sig w:usb0="00000003" w:usb1="00000000" w:usb2="00000000" w:usb3="00000000" w:csb0="00000001" w:csb1="00000000"/>
  </w:font>
  <w:font w:name="Lato">
    <w:altName w:val="Calibri"/>
    <w:charset w:val="00"/>
    <w:family w:val="swiss"/>
    <w:pitch w:val="variable"/>
    <w:sig w:usb0="00000001" w:usb1="5000ECFF" w:usb2="00000021" w:usb3="00000000" w:csb0="0000019F" w:csb1="00000000"/>
  </w:font>
  <w:font w:name="BrandonGrotesque-Light">
    <w:altName w:val="Brandon Grotesque Ligh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3BF" w:rsidRDefault="001653BF">
    <w:pPr>
      <w:pStyle w:val="Pieddepage"/>
    </w:pPr>
    <w:r w:rsidRPr="001653BF">
      <w:rPr>
        <w:noProof/>
      </w:rPr>
      <w:drawing>
        <wp:anchor distT="0" distB="0" distL="114300" distR="114300" simplePos="0" relativeHeight="251658240" behindDoc="0" locked="0" layoutInCell="1" allowOverlap="1" wp14:anchorId="48258597">
          <wp:simplePos x="0" y="0"/>
          <wp:positionH relativeFrom="margin">
            <wp:posOffset>-1450975</wp:posOffset>
          </wp:positionH>
          <wp:positionV relativeFrom="margin">
            <wp:posOffset>9820275</wp:posOffset>
          </wp:positionV>
          <wp:extent cx="8928735" cy="59690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928735" cy="596900"/>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7160" w:rsidRDefault="00997160" w:rsidP="00231319">
      <w:r>
        <w:separator/>
      </w:r>
    </w:p>
  </w:footnote>
  <w:footnote w:type="continuationSeparator" w:id="0">
    <w:p w:rsidR="00997160" w:rsidRDefault="00997160" w:rsidP="002313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3AC5"/>
    <w:multiLevelType w:val="multilevel"/>
    <w:tmpl w:val="93EE7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E97A53"/>
    <w:multiLevelType w:val="hybridMultilevel"/>
    <w:tmpl w:val="A85679AE"/>
    <w:lvl w:ilvl="0" w:tplc="040C0001">
      <w:start w:val="1"/>
      <w:numFmt w:val="bullet"/>
      <w:lvlText w:val=""/>
      <w:lvlJc w:val="left"/>
      <w:pPr>
        <w:ind w:left="720" w:hanging="360"/>
      </w:pPr>
      <w:rPr>
        <w:rFonts w:ascii="Symbol" w:hAnsi="Symbol" w:hint="default"/>
      </w:rPr>
    </w:lvl>
    <w:lvl w:ilvl="1" w:tplc="84B80F6A">
      <w:numFmt w:val="bullet"/>
      <w:lvlText w:val="-"/>
      <w:lvlJc w:val="left"/>
      <w:pPr>
        <w:ind w:left="1440" w:hanging="360"/>
      </w:pPr>
      <w:rPr>
        <w:rFonts w:ascii="Helvetica" w:eastAsiaTheme="minorEastAsia" w:hAnsi="Helvetica" w:cs="Helvetic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372097"/>
    <w:multiLevelType w:val="hybridMultilevel"/>
    <w:tmpl w:val="D04690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8D7854"/>
    <w:multiLevelType w:val="hybridMultilevel"/>
    <w:tmpl w:val="1E8A0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0F24D7"/>
    <w:multiLevelType w:val="multilevel"/>
    <w:tmpl w:val="FCCA6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057E3F"/>
    <w:multiLevelType w:val="hybridMultilevel"/>
    <w:tmpl w:val="124675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2077FD0"/>
    <w:multiLevelType w:val="hybridMultilevel"/>
    <w:tmpl w:val="324AB05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32EA68A4"/>
    <w:multiLevelType w:val="hybridMultilevel"/>
    <w:tmpl w:val="C832AA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39507B9"/>
    <w:multiLevelType w:val="hybridMultilevel"/>
    <w:tmpl w:val="F1A04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54701FC"/>
    <w:multiLevelType w:val="hybridMultilevel"/>
    <w:tmpl w:val="A36012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6CE6F13"/>
    <w:multiLevelType w:val="hybridMultilevel"/>
    <w:tmpl w:val="18306D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9BA1017"/>
    <w:multiLevelType w:val="hybridMultilevel"/>
    <w:tmpl w:val="E08AC5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BAA6533"/>
    <w:multiLevelType w:val="hybridMultilevel"/>
    <w:tmpl w:val="5A921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D154656"/>
    <w:multiLevelType w:val="hybridMultilevel"/>
    <w:tmpl w:val="FE8A7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10E2539"/>
    <w:multiLevelType w:val="hybridMultilevel"/>
    <w:tmpl w:val="6B34387A"/>
    <w:lvl w:ilvl="0" w:tplc="040C0001">
      <w:start w:val="1"/>
      <w:numFmt w:val="bullet"/>
      <w:lvlText w:val=""/>
      <w:lvlJc w:val="left"/>
      <w:pPr>
        <w:ind w:left="720" w:hanging="360"/>
      </w:pPr>
      <w:rPr>
        <w:rFonts w:ascii="Symbol" w:hAnsi="Symbol" w:hint="default"/>
      </w:rPr>
    </w:lvl>
    <w:lvl w:ilvl="1" w:tplc="F2F43E82">
      <w:numFmt w:val="bullet"/>
      <w:lvlText w:val="-"/>
      <w:lvlJc w:val="left"/>
      <w:pPr>
        <w:ind w:left="1440" w:hanging="360"/>
      </w:pPr>
      <w:rPr>
        <w:rFonts w:ascii="Helvetica" w:eastAsiaTheme="minorEastAsia" w:hAnsi="Helvetica" w:cs="Helvetic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E755FCC"/>
    <w:multiLevelType w:val="hybridMultilevel"/>
    <w:tmpl w:val="AB149450"/>
    <w:lvl w:ilvl="0" w:tplc="3A124D96">
      <w:numFmt w:val="bullet"/>
      <w:lvlText w:val="-"/>
      <w:lvlJc w:val="left"/>
      <w:pPr>
        <w:ind w:left="720" w:hanging="360"/>
      </w:pPr>
      <w:rPr>
        <w:rFonts w:ascii="CIDFont+F4" w:eastAsiaTheme="minorHAnsi" w:hAnsi="CIDFont+F4" w:cs="CIDFont+F4"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3"/>
  </w:num>
  <w:num w:numId="4">
    <w:abstractNumId w:val="0"/>
  </w:num>
  <w:num w:numId="5">
    <w:abstractNumId w:val="8"/>
  </w:num>
  <w:num w:numId="6">
    <w:abstractNumId w:val="2"/>
  </w:num>
  <w:num w:numId="7">
    <w:abstractNumId w:val="12"/>
  </w:num>
  <w:num w:numId="8">
    <w:abstractNumId w:val="10"/>
  </w:num>
  <w:num w:numId="9">
    <w:abstractNumId w:val="1"/>
  </w:num>
  <w:num w:numId="10">
    <w:abstractNumId w:val="7"/>
  </w:num>
  <w:num w:numId="11">
    <w:abstractNumId w:val="14"/>
  </w:num>
  <w:num w:numId="12">
    <w:abstractNumId w:val="5"/>
  </w:num>
  <w:num w:numId="13">
    <w:abstractNumId w:val="9"/>
  </w:num>
  <w:num w:numId="14">
    <w:abstractNumId w:val="6"/>
  </w:num>
  <w:num w:numId="15">
    <w:abstractNumId w:val="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319"/>
    <w:rsid w:val="00010C57"/>
    <w:rsid w:val="00065016"/>
    <w:rsid w:val="000A72B5"/>
    <w:rsid w:val="000B43DB"/>
    <w:rsid w:val="000B4F8E"/>
    <w:rsid w:val="000B69DC"/>
    <w:rsid w:val="000B7B18"/>
    <w:rsid w:val="00106EB6"/>
    <w:rsid w:val="0012500D"/>
    <w:rsid w:val="00125AAB"/>
    <w:rsid w:val="0013688D"/>
    <w:rsid w:val="001443D7"/>
    <w:rsid w:val="001653BF"/>
    <w:rsid w:val="001806FF"/>
    <w:rsid w:val="0018433C"/>
    <w:rsid w:val="00193999"/>
    <w:rsid w:val="001B1DCF"/>
    <w:rsid w:val="001C1CD1"/>
    <w:rsid w:val="001D6177"/>
    <w:rsid w:val="00202BE6"/>
    <w:rsid w:val="00206377"/>
    <w:rsid w:val="00216B09"/>
    <w:rsid w:val="00220701"/>
    <w:rsid w:val="00227DC3"/>
    <w:rsid w:val="00231319"/>
    <w:rsid w:val="002A508A"/>
    <w:rsid w:val="002F3E8F"/>
    <w:rsid w:val="00302A0F"/>
    <w:rsid w:val="003646E1"/>
    <w:rsid w:val="0036666D"/>
    <w:rsid w:val="00370FAD"/>
    <w:rsid w:val="00372534"/>
    <w:rsid w:val="00375702"/>
    <w:rsid w:val="003B2DC6"/>
    <w:rsid w:val="003C2C57"/>
    <w:rsid w:val="004269CE"/>
    <w:rsid w:val="00433E69"/>
    <w:rsid w:val="00440B26"/>
    <w:rsid w:val="004A1740"/>
    <w:rsid w:val="004D79AF"/>
    <w:rsid w:val="004F4B32"/>
    <w:rsid w:val="00527017"/>
    <w:rsid w:val="0053027C"/>
    <w:rsid w:val="0053372B"/>
    <w:rsid w:val="00582355"/>
    <w:rsid w:val="0059168A"/>
    <w:rsid w:val="005A468C"/>
    <w:rsid w:val="005B02EB"/>
    <w:rsid w:val="005D0462"/>
    <w:rsid w:val="005F3337"/>
    <w:rsid w:val="00661BE6"/>
    <w:rsid w:val="006A18CB"/>
    <w:rsid w:val="006D1D16"/>
    <w:rsid w:val="006F060D"/>
    <w:rsid w:val="0070690D"/>
    <w:rsid w:val="00715726"/>
    <w:rsid w:val="0076619A"/>
    <w:rsid w:val="007B47FE"/>
    <w:rsid w:val="007D4D9E"/>
    <w:rsid w:val="007E2787"/>
    <w:rsid w:val="00815254"/>
    <w:rsid w:val="00817B9E"/>
    <w:rsid w:val="00837BBB"/>
    <w:rsid w:val="00850F31"/>
    <w:rsid w:val="00895475"/>
    <w:rsid w:val="008C6424"/>
    <w:rsid w:val="008C716B"/>
    <w:rsid w:val="00900E65"/>
    <w:rsid w:val="00911AD5"/>
    <w:rsid w:val="0091344E"/>
    <w:rsid w:val="009537D0"/>
    <w:rsid w:val="0097704A"/>
    <w:rsid w:val="0099009F"/>
    <w:rsid w:val="00993D96"/>
    <w:rsid w:val="00997160"/>
    <w:rsid w:val="009D306D"/>
    <w:rsid w:val="00A00408"/>
    <w:rsid w:val="00A02985"/>
    <w:rsid w:val="00A031DC"/>
    <w:rsid w:val="00A27126"/>
    <w:rsid w:val="00A34589"/>
    <w:rsid w:val="00A62177"/>
    <w:rsid w:val="00A92086"/>
    <w:rsid w:val="00A95F4C"/>
    <w:rsid w:val="00AA2335"/>
    <w:rsid w:val="00AA32C5"/>
    <w:rsid w:val="00AA4C16"/>
    <w:rsid w:val="00AC1163"/>
    <w:rsid w:val="00B419D9"/>
    <w:rsid w:val="00B52B96"/>
    <w:rsid w:val="00B56AA4"/>
    <w:rsid w:val="00B60152"/>
    <w:rsid w:val="00B862BF"/>
    <w:rsid w:val="00BA14E8"/>
    <w:rsid w:val="00BA7FA2"/>
    <w:rsid w:val="00BC6E35"/>
    <w:rsid w:val="00BF4247"/>
    <w:rsid w:val="00BF493D"/>
    <w:rsid w:val="00C06883"/>
    <w:rsid w:val="00C2318D"/>
    <w:rsid w:val="00C357FE"/>
    <w:rsid w:val="00C473B5"/>
    <w:rsid w:val="00C6219E"/>
    <w:rsid w:val="00C77951"/>
    <w:rsid w:val="00C80A91"/>
    <w:rsid w:val="00D33043"/>
    <w:rsid w:val="00D420DE"/>
    <w:rsid w:val="00DA4833"/>
    <w:rsid w:val="00DA7B74"/>
    <w:rsid w:val="00DB436C"/>
    <w:rsid w:val="00DD56AF"/>
    <w:rsid w:val="00DE5142"/>
    <w:rsid w:val="00E172E4"/>
    <w:rsid w:val="00E279C9"/>
    <w:rsid w:val="00E3334D"/>
    <w:rsid w:val="00E83470"/>
    <w:rsid w:val="00E85884"/>
    <w:rsid w:val="00E96474"/>
    <w:rsid w:val="00EB23FB"/>
    <w:rsid w:val="00EC5369"/>
    <w:rsid w:val="00EC6F3F"/>
    <w:rsid w:val="00F31AC5"/>
    <w:rsid w:val="00F461AE"/>
    <w:rsid w:val="00F65D7D"/>
    <w:rsid w:val="00F84404"/>
    <w:rsid w:val="00F91F21"/>
    <w:rsid w:val="00FA464E"/>
    <w:rsid w:val="00FB4D3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shapelayout v:ext="edit">
      <o:idmap v:ext="edit" data="1"/>
    </o:shapelayout>
  </w:shapeDefaults>
  <w:decimalSymbol w:val=","/>
  <w:listSeparator w:val=";"/>
  <w14:docId w14:val="63CE595D"/>
  <w14:defaultImageDpi w14:val="300"/>
  <w15:docId w15:val="{5B9581ED-B6DD-414A-9AB2-7523AD759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3131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31319"/>
    <w:rPr>
      <w:rFonts w:ascii="Lucida Grande" w:hAnsi="Lucida Grande" w:cs="Lucida Grande"/>
      <w:sz w:val="18"/>
      <w:szCs w:val="18"/>
    </w:rPr>
  </w:style>
  <w:style w:type="paragraph" w:styleId="En-tte">
    <w:name w:val="header"/>
    <w:basedOn w:val="Normal"/>
    <w:link w:val="En-tteCar"/>
    <w:uiPriority w:val="99"/>
    <w:unhideWhenUsed/>
    <w:rsid w:val="00231319"/>
    <w:pPr>
      <w:tabs>
        <w:tab w:val="center" w:pos="4536"/>
        <w:tab w:val="right" w:pos="9072"/>
      </w:tabs>
    </w:pPr>
  </w:style>
  <w:style w:type="character" w:customStyle="1" w:styleId="En-tteCar">
    <w:name w:val="En-tête Car"/>
    <w:basedOn w:val="Policepardfaut"/>
    <w:link w:val="En-tte"/>
    <w:uiPriority w:val="99"/>
    <w:rsid w:val="00231319"/>
  </w:style>
  <w:style w:type="paragraph" w:styleId="Pieddepage">
    <w:name w:val="footer"/>
    <w:basedOn w:val="Normal"/>
    <w:link w:val="PieddepageCar"/>
    <w:uiPriority w:val="99"/>
    <w:unhideWhenUsed/>
    <w:rsid w:val="00231319"/>
    <w:pPr>
      <w:tabs>
        <w:tab w:val="center" w:pos="4536"/>
        <w:tab w:val="right" w:pos="9072"/>
      </w:tabs>
    </w:pPr>
  </w:style>
  <w:style w:type="character" w:customStyle="1" w:styleId="PieddepageCar">
    <w:name w:val="Pied de page Car"/>
    <w:basedOn w:val="Policepardfaut"/>
    <w:link w:val="Pieddepage"/>
    <w:uiPriority w:val="99"/>
    <w:rsid w:val="00231319"/>
  </w:style>
  <w:style w:type="paragraph" w:customStyle="1" w:styleId="Paragraphestandard">
    <w:name w:val="[Paragraphe standard]"/>
    <w:basedOn w:val="Normal"/>
    <w:uiPriority w:val="99"/>
    <w:rsid w:val="0023131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NormalWeb">
    <w:name w:val="Normal (Web)"/>
    <w:basedOn w:val="Normal"/>
    <w:uiPriority w:val="99"/>
    <w:semiHidden/>
    <w:unhideWhenUsed/>
    <w:rsid w:val="000B7B18"/>
    <w:pPr>
      <w:spacing w:after="150"/>
    </w:pPr>
    <w:rPr>
      <w:rFonts w:ascii="Times New Roman" w:eastAsia="Times New Roman" w:hAnsi="Times New Roman" w:cs="Times New Roman"/>
    </w:rPr>
  </w:style>
  <w:style w:type="paragraph" w:styleId="Paragraphedeliste">
    <w:name w:val="List Paragraph"/>
    <w:basedOn w:val="Normal"/>
    <w:uiPriority w:val="34"/>
    <w:qFormat/>
    <w:rsid w:val="00A62177"/>
    <w:pPr>
      <w:ind w:left="720"/>
      <w:contextualSpacing/>
    </w:pPr>
  </w:style>
  <w:style w:type="paragraph" w:customStyle="1" w:styleId="Default">
    <w:name w:val="Default"/>
    <w:rsid w:val="00AA4C16"/>
    <w:pPr>
      <w:autoSpaceDE w:val="0"/>
      <w:autoSpaceDN w:val="0"/>
      <w:adjustRightInd w:val="0"/>
    </w:pPr>
    <w:rPr>
      <w:rFonts w:ascii="Arial" w:hAnsi="Arial" w:cs="Arial"/>
      <w:color w:val="000000"/>
    </w:rPr>
  </w:style>
  <w:style w:type="character" w:customStyle="1" w:styleId="hgkelc">
    <w:name w:val="hgkelc"/>
    <w:basedOn w:val="Policepardfaut"/>
    <w:rsid w:val="00A00408"/>
  </w:style>
  <w:style w:type="character" w:styleId="lev">
    <w:name w:val="Strong"/>
    <w:basedOn w:val="Policepardfaut"/>
    <w:uiPriority w:val="22"/>
    <w:qFormat/>
    <w:rsid w:val="00227D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094833">
      <w:bodyDiv w:val="1"/>
      <w:marLeft w:val="0"/>
      <w:marRight w:val="0"/>
      <w:marTop w:val="0"/>
      <w:marBottom w:val="0"/>
      <w:divBdr>
        <w:top w:val="none" w:sz="0" w:space="0" w:color="auto"/>
        <w:left w:val="none" w:sz="0" w:space="0" w:color="auto"/>
        <w:bottom w:val="none" w:sz="0" w:space="0" w:color="auto"/>
        <w:right w:val="none" w:sz="0" w:space="0" w:color="auto"/>
      </w:divBdr>
    </w:div>
    <w:div w:id="843545418">
      <w:bodyDiv w:val="1"/>
      <w:marLeft w:val="0"/>
      <w:marRight w:val="0"/>
      <w:marTop w:val="0"/>
      <w:marBottom w:val="0"/>
      <w:divBdr>
        <w:top w:val="none" w:sz="0" w:space="0" w:color="auto"/>
        <w:left w:val="none" w:sz="0" w:space="0" w:color="auto"/>
        <w:bottom w:val="none" w:sz="0" w:space="0" w:color="auto"/>
        <w:right w:val="none" w:sz="0" w:space="0" w:color="auto"/>
      </w:divBdr>
      <w:divsChild>
        <w:div w:id="201987138">
          <w:marLeft w:val="0"/>
          <w:marRight w:val="0"/>
          <w:marTop w:val="0"/>
          <w:marBottom w:val="0"/>
          <w:divBdr>
            <w:top w:val="none" w:sz="0" w:space="0" w:color="auto"/>
            <w:left w:val="none" w:sz="0" w:space="0" w:color="auto"/>
            <w:bottom w:val="none" w:sz="0" w:space="0" w:color="auto"/>
            <w:right w:val="none" w:sz="0" w:space="0" w:color="auto"/>
          </w:divBdr>
          <w:divsChild>
            <w:div w:id="1968193908">
              <w:marLeft w:val="300"/>
              <w:marRight w:val="300"/>
              <w:marTop w:val="0"/>
              <w:marBottom w:val="0"/>
              <w:divBdr>
                <w:top w:val="none" w:sz="0" w:space="0" w:color="auto"/>
                <w:left w:val="none" w:sz="0" w:space="0" w:color="auto"/>
                <w:bottom w:val="none" w:sz="0" w:space="0" w:color="auto"/>
                <w:right w:val="none" w:sz="0" w:space="0" w:color="auto"/>
              </w:divBdr>
              <w:divsChild>
                <w:div w:id="14235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754614">
      <w:bodyDiv w:val="1"/>
      <w:marLeft w:val="0"/>
      <w:marRight w:val="0"/>
      <w:marTop w:val="0"/>
      <w:marBottom w:val="0"/>
      <w:divBdr>
        <w:top w:val="none" w:sz="0" w:space="0" w:color="auto"/>
        <w:left w:val="none" w:sz="0" w:space="0" w:color="auto"/>
        <w:bottom w:val="none" w:sz="0" w:space="0" w:color="auto"/>
        <w:right w:val="none" w:sz="0" w:space="0" w:color="auto"/>
      </w:divBdr>
    </w:div>
    <w:div w:id="1027297143">
      <w:bodyDiv w:val="1"/>
      <w:marLeft w:val="0"/>
      <w:marRight w:val="0"/>
      <w:marTop w:val="0"/>
      <w:marBottom w:val="0"/>
      <w:divBdr>
        <w:top w:val="none" w:sz="0" w:space="0" w:color="auto"/>
        <w:left w:val="none" w:sz="0" w:space="0" w:color="auto"/>
        <w:bottom w:val="none" w:sz="0" w:space="0" w:color="auto"/>
        <w:right w:val="none" w:sz="0" w:space="0" w:color="auto"/>
      </w:divBdr>
      <w:divsChild>
        <w:div w:id="275216724">
          <w:marLeft w:val="0"/>
          <w:marRight w:val="0"/>
          <w:marTop w:val="0"/>
          <w:marBottom w:val="0"/>
          <w:divBdr>
            <w:top w:val="none" w:sz="0" w:space="0" w:color="auto"/>
            <w:left w:val="none" w:sz="0" w:space="0" w:color="auto"/>
            <w:bottom w:val="none" w:sz="0" w:space="0" w:color="auto"/>
            <w:right w:val="none" w:sz="0" w:space="0" w:color="auto"/>
          </w:divBdr>
          <w:divsChild>
            <w:div w:id="2020085891">
              <w:marLeft w:val="300"/>
              <w:marRight w:val="300"/>
              <w:marTop w:val="0"/>
              <w:marBottom w:val="0"/>
              <w:divBdr>
                <w:top w:val="none" w:sz="0" w:space="0" w:color="auto"/>
                <w:left w:val="none" w:sz="0" w:space="0" w:color="auto"/>
                <w:bottom w:val="none" w:sz="0" w:space="0" w:color="auto"/>
                <w:right w:val="none" w:sz="0" w:space="0" w:color="auto"/>
              </w:divBdr>
              <w:divsChild>
                <w:div w:id="10084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665423">
      <w:bodyDiv w:val="1"/>
      <w:marLeft w:val="0"/>
      <w:marRight w:val="0"/>
      <w:marTop w:val="0"/>
      <w:marBottom w:val="0"/>
      <w:divBdr>
        <w:top w:val="none" w:sz="0" w:space="0" w:color="auto"/>
        <w:left w:val="none" w:sz="0" w:space="0" w:color="auto"/>
        <w:bottom w:val="none" w:sz="0" w:space="0" w:color="auto"/>
        <w:right w:val="none" w:sz="0" w:space="0" w:color="auto"/>
      </w:divBdr>
      <w:divsChild>
        <w:div w:id="567881170">
          <w:marLeft w:val="0"/>
          <w:marRight w:val="0"/>
          <w:marTop w:val="0"/>
          <w:marBottom w:val="0"/>
          <w:divBdr>
            <w:top w:val="none" w:sz="0" w:space="0" w:color="auto"/>
            <w:left w:val="none" w:sz="0" w:space="0" w:color="auto"/>
            <w:bottom w:val="none" w:sz="0" w:space="0" w:color="auto"/>
            <w:right w:val="none" w:sz="0" w:space="0" w:color="auto"/>
          </w:divBdr>
          <w:divsChild>
            <w:div w:id="995230638">
              <w:marLeft w:val="300"/>
              <w:marRight w:val="300"/>
              <w:marTop w:val="0"/>
              <w:marBottom w:val="0"/>
              <w:divBdr>
                <w:top w:val="none" w:sz="0" w:space="0" w:color="auto"/>
                <w:left w:val="none" w:sz="0" w:space="0" w:color="auto"/>
                <w:bottom w:val="none" w:sz="0" w:space="0" w:color="auto"/>
                <w:right w:val="none" w:sz="0" w:space="0" w:color="auto"/>
              </w:divBdr>
              <w:divsChild>
                <w:div w:id="175331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782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5D313-C1A2-4312-90B7-3CBD14B9F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Pages>
  <Words>3</Words>
  <Characters>22</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CG27</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Thomas</dc:creator>
  <cp:lastModifiedBy>MUSSARD Elody</cp:lastModifiedBy>
  <cp:revision>18</cp:revision>
  <cp:lastPrinted>2024-01-18T15:52:00Z</cp:lastPrinted>
  <dcterms:created xsi:type="dcterms:W3CDTF">2023-07-10T08:10:00Z</dcterms:created>
  <dcterms:modified xsi:type="dcterms:W3CDTF">2024-04-12T08:22:00Z</dcterms:modified>
</cp:coreProperties>
</file>